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rStyle w:val="apple-converted-space"/>
          <w:color w:val="000000"/>
          <w:sz w:val="40"/>
          <w:szCs w:val="40"/>
        </w:rPr>
      </w:pPr>
      <w:r>
        <w:rPr>
          <w:rStyle w:val="apple-converted-space"/>
          <w:color w:val="000000"/>
          <w:sz w:val="40"/>
          <w:szCs w:val="40"/>
        </w:rPr>
        <w:t>Методическая разработка</w:t>
      </w:r>
    </w:p>
    <w:p w:rsid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2E184D" w:rsidRDefault="002E184D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  <w:r w:rsidRPr="008540C4">
        <w:rPr>
          <w:color w:val="000000"/>
          <w:sz w:val="72"/>
          <w:szCs w:val="72"/>
        </w:rPr>
        <w:t>«</w:t>
      </w:r>
      <w:r w:rsidR="003B4158">
        <w:rPr>
          <w:color w:val="000000"/>
          <w:sz w:val="72"/>
          <w:szCs w:val="72"/>
        </w:rPr>
        <w:t>С</w:t>
      </w:r>
      <w:r w:rsidRPr="008540C4">
        <w:rPr>
          <w:color w:val="000000"/>
          <w:sz w:val="72"/>
          <w:szCs w:val="72"/>
        </w:rPr>
        <w:t>портивн</w:t>
      </w:r>
      <w:r w:rsidR="003B4158">
        <w:rPr>
          <w:color w:val="000000"/>
          <w:sz w:val="72"/>
          <w:szCs w:val="72"/>
        </w:rPr>
        <w:t>ая</w:t>
      </w:r>
      <w:r w:rsidRPr="008540C4">
        <w:rPr>
          <w:color w:val="000000"/>
          <w:sz w:val="72"/>
          <w:szCs w:val="72"/>
        </w:rPr>
        <w:t xml:space="preserve"> тренировк</w:t>
      </w:r>
      <w:r w:rsidR="003B4158">
        <w:rPr>
          <w:color w:val="000000"/>
          <w:sz w:val="72"/>
          <w:szCs w:val="72"/>
        </w:rPr>
        <w:t>а</w:t>
      </w:r>
      <w:r w:rsidRPr="008540C4">
        <w:rPr>
          <w:color w:val="000000"/>
          <w:sz w:val="72"/>
          <w:szCs w:val="72"/>
        </w:rPr>
        <w:t>»</w:t>
      </w:r>
    </w:p>
    <w:p w:rsid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8540C4" w:rsidRPr="008540C4" w:rsidRDefault="008540C4" w:rsidP="008540C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8540C4" w:rsidRDefault="000262CA" w:rsidP="003B4158">
      <w:pPr>
        <w:pStyle w:val="a3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  <w:r w:rsidR="003B4158">
        <w:rPr>
          <w:color w:val="000000"/>
          <w:sz w:val="28"/>
          <w:szCs w:val="28"/>
        </w:rPr>
        <w:t xml:space="preserve">Корзина А.В. </w:t>
      </w:r>
      <w:r>
        <w:rPr>
          <w:color w:val="000000"/>
          <w:sz w:val="28"/>
          <w:szCs w:val="28"/>
        </w:rPr>
        <w:t>т</w:t>
      </w:r>
      <w:r w:rsidR="003B4158">
        <w:rPr>
          <w:color w:val="000000"/>
          <w:sz w:val="28"/>
          <w:szCs w:val="28"/>
        </w:rPr>
        <w:t>ренер-преподаватель</w:t>
      </w:r>
    </w:p>
    <w:p w:rsidR="008540C4" w:rsidRDefault="000262CA" w:rsidP="003B4158">
      <w:pPr>
        <w:pStyle w:val="a3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</w:t>
      </w:r>
      <w:r w:rsidR="003B41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«ДЮСШ </w:t>
      </w:r>
      <w:r w:rsidR="003B4158">
        <w:rPr>
          <w:color w:val="000000"/>
          <w:sz w:val="28"/>
          <w:szCs w:val="28"/>
        </w:rPr>
        <w:t>г</w:t>
      </w:r>
      <w:proofErr w:type="gramStart"/>
      <w:r w:rsidR="003B4158">
        <w:rPr>
          <w:color w:val="000000"/>
          <w:sz w:val="28"/>
          <w:szCs w:val="28"/>
        </w:rPr>
        <w:t>.П</w:t>
      </w:r>
      <w:proofErr w:type="gramEnd"/>
      <w:r w:rsidR="003B4158">
        <w:rPr>
          <w:color w:val="000000"/>
          <w:sz w:val="28"/>
          <w:szCs w:val="28"/>
        </w:rPr>
        <w:t>ошехонье</w:t>
      </w:r>
      <w:r>
        <w:rPr>
          <w:color w:val="000000"/>
          <w:sz w:val="28"/>
          <w:szCs w:val="28"/>
        </w:rPr>
        <w:t xml:space="preserve">» </w:t>
      </w:r>
    </w:p>
    <w:p w:rsidR="008540C4" w:rsidRDefault="008540C4" w:rsidP="008540C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8540C4" w:rsidRDefault="008540C4" w:rsidP="008540C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8540C4" w:rsidRDefault="008540C4" w:rsidP="008540C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3B415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0262CA" w:rsidRDefault="000262CA" w:rsidP="008540C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 w:rsidR="003B4158">
        <w:rPr>
          <w:color w:val="000000"/>
          <w:sz w:val="28"/>
          <w:szCs w:val="28"/>
        </w:rPr>
        <w:t>ошехонье</w:t>
      </w:r>
    </w:p>
    <w:p w:rsidR="000262CA" w:rsidRDefault="000262CA" w:rsidP="000262CA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540C4" w:rsidRDefault="008540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A1944" w:rsidRPr="002A1944" w:rsidRDefault="000262CA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Содержание: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1. Цели и задачи спортивной тренировки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2. Средства спортивной тренировки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Список литературы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b/>
          <w:bCs/>
          <w:color w:val="000000"/>
          <w:sz w:val="28"/>
          <w:szCs w:val="28"/>
        </w:rPr>
        <w:t>1.</w:t>
      </w:r>
      <w:r w:rsidRPr="002A19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1944">
        <w:rPr>
          <w:b/>
          <w:bCs/>
          <w:color w:val="000000"/>
          <w:sz w:val="28"/>
          <w:szCs w:val="28"/>
        </w:rPr>
        <w:t>Цель, задачи и основные стороны содержания спортивной тренировки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Спортивная тренировка - это основная форма подготовки спортсмена, которая представляет собой специализированный педагогический процесс, построенный на системе упражнений и направленный на воспитание и совершенствование определенных способностей, обуславливающих готовность спортсмена к достижению высших результатов.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Целью спортивной тренировки является подготовка к спортивным состязаниям, направленная на достижение максимально возможного для данного спортсмена уровня подготовленности, обусловленного спецификой соревновательной деятельности и гарантирующего достижение запланированных спортивных результатов.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Спортивная тренировка включает в той или иной мере все основные разделы или относительно самостоятельные стороны: спортивно-техническую, физическую, тактическую и психическую подготовку.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В тренировочной и особенно в соревновательной деятельности ни одна из этих сторон не проявляется изолированно. Они объединяются в сложный комплекс, направленный на достижение наивысших спортивных показателей. Степень включения различных элементов в такой комплекс, их взаимосвязь и взаимодействие происходят по закономерностям формирования необходимых функциональных систем.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 xml:space="preserve">Каждая из сторон подготовленности зависит от степени совершенства других ее сторон, определяется ими и, в свою очередь, определяет их уровень. Например, уровень проявления двигательных качеств, например, выносливости, тесно связан с экономичностью техники, уровнем психической устойчивости к преодолению утомления, умением </w:t>
      </w:r>
      <w:r w:rsidRPr="002A1944">
        <w:rPr>
          <w:color w:val="000000"/>
          <w:sz w:val="28"/>
          <w:szCs w:val="28"/>
        </w:rPr>
        <w:lastRenderedPageBreak/>
        <w:t>реализовывать рациональную тактическую схему соревновательной борьбы в сложных условиях. С другой стороны, тактическая подготовленность связана не только со умением составить рациональный тактический план и находить эффективные пути решения двигательных задач в зависимости от сложившейся ситуации, но и определяется уровнем технического мастерства, физической подготовленностью, смелостью, решительностью, целеустремленностью и др.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Высшая степень подготовленности спортсмена характеризуется его способностью к одновременной реализации в соревновательной деятельности различных сторон подготовленности - спортивно-технической, физической, тактической, психической, и называется спортивной формой.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Таким образом, в процессе спортивной тренировки решаются следующие основные задачи: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- освоение техники и тактики избранной спортивной дисциплины;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- совершенствование двигательных качеств и повышение возможностей функциональных систем организма, обеспечивающих успешное выполнение соревновательного упражнения и достижение планируемых результатов;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- воспитание необходимых моральных и волевых качеств;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- обеспечение необходимого уровня специальной психической подготовленности;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- приобретение теоретических знаний и практического опыта, необходимых для успешной тренировочной и соревновательной деятельности.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Однако эффективная реализация всех этих задач возможна на фоне воспитания спортсмена и повышения его интеллектуального уровня как предпосылок к совершенствованию и проявлению в соревновательной деятельности всех сторон подготовленности спортсмена.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Все указанные задачи в наиболее комплексном виде определяют основные направления спортивной тренировки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b/>
          <w:bCs/>
          <w:color w:val="000000"/>
          <w:sz w:val="28"/>
          <w:szCs w:val="28"/>
        </w:rPr>
        <w:lastRenderedPageBreak/>
        <w:t>2.</w:t>
      </w:r>
      <w:r w:rsidRPr="002A19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1944">
        <w:rPr>
          <w:b/>
          <w:bCs/>
          <w:color w:val="000000"/>
          <w:sz w:val="28"/>
          <w:szCs w:val="28"/>
        </w:rPr>
        <w:t>Средства спортивной тренировки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Основные специфические средства спортивной тренировки</w:t>
      </w:r>
      <w:proofErr w:type="gramStart"/>
      <w:r w:rsidRPr="002A1944">
        <w:rPr>
          <w:color w:val="000000"/>
          <w:sz w:val="28"/>
          <w:szCs w:val="28"/>
        </w:rPr>
        <w:t xml:space="preserve"> .</w:t>
      </w:r>
      <w:proofErr w:type="gramEnd"/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Основными специфическими средствами спортивной тренировки в видах спорта, характеризующихся активной двигательной деятельностью, являются физические упражнения.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 xml:space="preserve">Средства спортивной тренировки могут быть подразделены на три группы упражнений: избранные соревновательные, специально-подготовительные, </w:t>
      </w:r>
      <w:proofErr w:type="spellStart"/>
      <w:r w:rsidRPr="002A1944">
        <w:rPr>
          <w:color w:val="000000"/>
          <w:sz w:val="28"/>
          <w:szCs w:val="28"/>
        </w:rPr>
        <w:t>общеподготовительные</w:t>
      </w:r>
      <w:proofErr w:type="spellEnd"/>
      <w:r w:rsidRPr="002A1944">
        <w:rPr>
          <w:color w:val="000000"/>
          <w:sz w:val="28"/>
          <w:szCs w:val="28"/>
        </w:rPr>
        <w:t>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Избранные соревновательные упражнения - это целостные двигательные действия (либо совокупность двигательных действий), которые являются средством ведения спортивной борьбы и выполняются по возможности в соответствии с правилами состязаний по избранному виду спорта. спортивный тренировка пятиборье физический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Ряд соревновательных упражнений носит характер относительно узконаправленных и ограниченных по двигательному составу действий. Это циклические дисциплины (легкоатлетический бег; ходьба; лыжные, велосипедные гонки; бег на коньках; плавание; гребля и др.); ациклические (тяжелая атлетика, стрельба, единоборства и др.) и смешанные упражнения (легкоатлетические прыжки, метания и др.) По характеру воздействия на основные физические качества эти упражнения можно подразделить на скоростно-силовые и требующие преимущественного проявления выносливости, а также комплексные -воздействующие на широкий круг физических способностей, к которым относятся спортивные игры и спортивные единоборства (борьба, бокс, фехтование). В этих видах соревновательных упражнений комплексное проявление основных физических качеств происходит в условиях постоянной и внезапной смены ситуации и форм движений.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 xml:space="preserve">Существуют также комплексы относительно самостоятельных соревновательных упражнений, представляющие особые виды спорта -двоеборья и многоборья. Они могут включать как соревновательное </w:t>
      </w:r>
      <w:r w:rsidRPr="002A1944">
        <w:rPr>
          <w:color w:val="000000"/>
          <w:sz w:val="28"/>
          <w:szCs w:val="28"/>
        </w:rPr>
        <w:lastRenderedPageBreak/>
        <w:t xml:space="preserve">однородные упражнения (конькобежный спорт), так и совершенно разнородные (современное пятиборье, легкоатлетические многоборья, лыжное двоеборье и др.). В то же время существует большая группа соревновательных упражнений </w:t>
      </w:r>
      <w:proofErr w:type="spellStart"/>
      <w:r w:rsidRPr="002A1944">
        <w:rPr>
          <w:color w:val="000000"/>
          <w:sz w:val="28"/>
          <w:szCs w:val="28"/>
        </w:rPr>
        <w:t>многоборного</w:t>
      </w:r>
      <w:proofErr w:type="spellEnd"/>
      <w:r w:rsidRPr="002A1944">
        <w:rPr>
          <w:color w:val="000000"/>
          <w:sz w:val="28"/>
          <w:szCs w:val="28"/>
        </w:rPr>
        <w:t xml:space="preserve"> характера с постоянно изменяющимся содержанием (гимнастика, фигурное катание, прыжки в воду и др.).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Наряду с вышеперечисленными комплексами соревновательных упражнений в процессе спортивной тренировки используются и их тренировочные формы, которые по отдельным особенностям режима выполнения могут отличаться от собственно - соревновательных, т.к. направлены на решение тренировочных задач и могут представлять собой более утяжеленные или облегченные формы этих упражнений.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Удельный вес избранных соревновательных упражнений в большинстве видов спорта за исключением спортивных игр невелик, т.к. они предъявляют к организму спортсмена очень высокие требования.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 xml:space="preserve">Специально-подготовительные упражнения включают элементы соревновательных действий, их связи и вариации, а также движения и действия, существенно сходные с ними по форме или характеру проявляемых способностей. Смысл любого специально-подготовительного упражнения состоит в том, чтобы ускорить и улучшить процесс подготовки в соревновательном упражнении. Именно поэтому они специфичны в каждом конкретном случае, </w:t>
      </w:r>
      <w:proofErr w:type="gramStart"/>
      <w:r w:rsidRPr="002A1944">
        <w:rPr>
          <w:color w:val="000000"/>
          <w:sz w:val="28"/>
          <w:szCs w:val="28"/>
        </w:rPr>
        <w:t>а</w:t>
      </w:r>
      <w:proofErr w:type="gramEnd"/>
      <w:r w:rsidRPr="002A1944">
        <w:rPr>
          <w:color w:val="000000"/>
          <w:sz w:val="28"/>
          <w:szCs w:val="28"/>
        </w:rPr>
        <w:t xml:space="preserve"> следовательно, относительно ограничены по объему.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Понятие «специально-подготовительные упражнения» является собирательным, так как объединяет целую группу упражнений: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1) подводящие упражнения - двигательные действия, облегчающие освоение основного физического упражнения благодаря содержанию в них некоторых движений, сходных по внешним признакам и характеру нервно-мышечных напряжений (например, переход толчком ног из упора лежа в упор стоя согнувшись ноги врозь является подводящим упражнением для освоения прыжка ноги врозь через козла в длину);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lastRenderedPageBreak/>
        <w:t>2) подготовительные упражнения - двигательные действия, способствующие развитию тех двигательных качеств, которые необходимы для успешного изучения основного физического упражнения (например, подтягивание будет служить подготовительным упражнением для изучения лазанья по канату).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3) упражнения в виде отдельных частей соревновательного упражнения (элементы соревнова</w:t>
      </w:r>
      <w:r w:rsidR="000262CA">
        <w:rPr>
          <w:color w:val="000000"/>
          <w:sz w:val="28"/>
          <w:szCs w:val="28"/>
        </w:rPr>
        <w:t>тельной комбинации -</w:t>
      </w:r>
      <w:r w:rsidRPr="002A1944">
        <w:rPr>
          <w:color w:val="000000"/>
          <w:sz w:val="28"/>
          <w:szCs w:val="28"/>
        </w:rPr>
        <w:t xml:space="preserve"> у гимнастов, отрез</w:t>
      </w:r>
      <w:r w:rsidR="000262CA">
        <w:rPr>
          <w:color w:val="000000"/>
          <w:sz w:val="28"/>
          <w:szCs w:val="28"/>
        </w:rPr>
        <w:t>ки соревновательной дистанции -</w:t>
      </w:r>
      <w:r w:rsidRPr="002A1944">
        <w:rPr>
          <w:color w:val="000000"/>
          <w:sz w:val="28"/>
          <w:szCs w:val="28"/>
        </w:rPr>
        <w:t xml:space="preserve"> у бегунов</w:t>
      </w:r>
      <w:r w:rsidR="000262CA">
        <w:rPr>
          <w:color w:val="000000"/>
          <w:sz w:val="28"/>
          <w:szCs w:val="28"/>
        </w:rPr>
        <w:t>, пловцов, игровые комбинации -</w:t>
      </w:r>
      <w:r w:rsidRPr="002A1944">
        <w:rPr>
          <w:color w:val="000000"/>
          <w:sz w:val="28"/>
          <w:szCs w:val="28"/>
        </w:rPr>
        <w:t xml:space="preserve"> у футболистов, волейболистов и т. п.);</w:t>
      </w:r>
    </w:p>
    <w:p w:rsidR="002E184D" w:rsidRPr="002A1944" w:rsidRDefault="000262CA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имитационные </w:t>
      </w:r>
      <w:r w:rsidR="002E184D" w:rsidRPr="002A1944">
        <w:rPr>
          <w:color w:val="000000"/>
          <w:sz w:val="28"/>
          <w:szCs w:val="28"/>
        </w:rPr>
        <w:t>упражнения, приближенно воссоздающие в иных условиях соревновательное упражнение (бег</w:t>
      </w:r>
      <w:r>
        <w:rPr>
          <w:color w:val="000000"/>
          <w:sz w:val="28"/>
          <w:szCs w:val="28"/>
        </w:rPr>
        <w:t xml:space="preserve"> на роликовых коньках -</w:t>
      </w:r>
      <w:r w:rsidR="002E184D" w:rsidRPr="002A1944">
        <w:rPr>
          <w:color w:val="000000"/>
          <w:sz w:val="28"/>
          <w:szCs w:val="28"/>
        </w:rPr>
        <w:t xml:space="preserve"> для конькобежца);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5) упражнения из смежных видов спортивных упр</w:t>
      </w:r>
      <w:r w:rsidR="000262CA">
        <w:rPr>
          <w:color w:val="000000"/>
          <w:sz w:val="28"/>
          <w:szCs w:val="28"/>
        </w:rPr>
        <w:t>ажнений (сальто из акробатики -</w:t>
      </w:r>
      <w:r w:rsidRPr="002A1944">
        <w:rPr>
          <w:color w:val="000000"/>
          <w:sz w:val="28"/>
          <w:szCs w:val="28"/>
        </w:rPr>
        <w:t xml:space="preserve"> для прыгуна в воду).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Выбор специально-подготовительных упражнений зависит от задач тренировочного процесса. Например, при освоении нового двигательного действия широко используются подводящие упражнения, а для поддержания необходимого уровня тренированности в межсезонье -- имитационные упражнения.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2A1944">
        <w:rPr>
          <w:color w:val="000000"/>
          <w:sz w:val="28"/>
          <w:szCs w:val="28"/>
        </w:rPr>
        <w:t>Общеподготовительные</w:t>
      </w:r>
      <w:proofErr w:type="spellEnd"/>
      <w:r w:rsidRPr="002A1944">
        <w:rPr>
          <w:color w:val="000000"/>
          <w:sz w:val="28"/>
          <w:szCs w:val="28"/>
        </w:rPr>
        <w:t xml:space="preserve"> упражнения являются преимущественно средствами общей подготовки спортсмена. </w:t>
      </w:r>
      <w:proofErr w:type="spellStart"/>
      <w:r w:rsidRPr="002A1944">
        <w:rPr>
          <w:color w:val="000000"/>
          <w:sz w:val="28"/>
          <w:szCs w:val="28"/>
        </w:rPr>
        <w:t>Общеподготовительные</w:t>
      </w:r>
      <w:proofErr w:type="spellEnd"/>
      <w:r w:rsidRPr="002A1944">
        <w:rPr>
          <w:color w:val="000000"/>
          <w:sz w:val="28"/>
          <w:szCs w:val="28"/>
        </w:rPr>
        <w:t xml:space="preserve"> упражнения не имеют прямой связи с соревновательными и предназначены расширить запас двигательных навыков и качеств спортсмена, повысить его общую тренированность. Объем </w:t>
      </w:r>
      <w:proofErr w:type="spellStart"/>
      <w:r w:rsidRPr="002A1944">
        <w:rPr>
          <w:color w:val="000000"/>
          <w:sz w:val="28"/>
          <w:szCs w:val="28"/>
        </w:rPr>
        <w:t>общеподготовительных</w:t>
      </w:r>
      <w:proofErr w:type="spellEnd"/>
      <w:r w:rsidRPr="002A1944">
        <w:rPr>
          <w:color w:val="000000"/>
          <w:sz w:val="28"/>
          <w:szCs w:val="28"/>
        </w:rPr>
        <w:t xml:space="preserve"> упражнений теоретически не имеет пределов. Однако в конкретном тренировочном процессе используется сравнительно ограниченное их количество. Объясняется это тем, что в условиях глубокой специализации и дефицита тренировочного времени спортсмен отбирает только те </w:t>
      </w:r>
      <w:proofErr w:type="spellStart"/>
      <w:r w:rsidRPr="002A1944">
        <w:rPr>
          <w:color w:val="000000"/>
          <w:sz w:val="28"/>
          <w:szCs w:val="28"/>
        </w:rPr>
        <w:t>общеподготовительные</w:t>
      </w:r>
      <w:proofErr w:type="spellEnd"/>
      <w:r w:rsidRPr="002A1944">
        <w:rPr>
          <w:color w:val="000000"/>
          <w:sz w:val="28"/>
          <w:szCs w:val="28"/>
        </w:rPr>
        <w:t xml:space="preserve"> упражнения, которые так или иначе способствуют его специализации.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lastRenderedPageBreak/>
        <w:t xml:space="preserve">При выборе </w:t>
      </w:r>
      <w:proofErr w:type="spellStart"/>
      <w:r w:rsidRPr="002A1944">
        <w:rPr>
          <w:color w:val="000000"/>
          <w:sz w:val="28"/>
          <w:szCs w:val="28"/>
        </w:rPr>
        <w:t>общеподготовительных</w:t>
      </w:r>
      <w:proofErr w:type="spellEnd"/>
      <w:r w:rsidRPr="002A1944">
        <w:rPr>
          <w:color w:val="000000"/>
          <w:sz w:val="28"/>
          <w:szCs w:val="28"/>
        </w:rPr>
        <w:t xml:space="preserve"> упражнений обычно соблюдают следующие требования: общая физическая подготовка спортсмена должна включать на ранних этапах спортивного пути средства, позволяющие эффективно решать задачи всестороннего физического развития, а на этапах углубленной специализации и спортивного совершенствования являться фундаментом для совершенствования соревновательных навыков и определяющих спортивный результат физических способностей.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Общепедагогические и другие средства и методы, используемые в спортивной тренировке.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В комплексе с системой упражнений, составляющей специфическую основу тренировочного процесса, в спортивной тренировке используются многие общепедагогические и специальные средства и методы, включенные в систему подготовки спортсмена.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Средства и методы словесного, наглядного и сенсорно-коррекционного воздействия. Как и во всяком педагогическом процессе, ведущая роль в спортивной тренировке принадлежит педагогу-тренеру. Для руководства тренировочной деятельностью спортсмена, его обучения и воспитания тренер использует в первую очередь методически разработанные формы речевого общения, убеждения, внушения, разъяснения и управления. Хорошо известно, что роль слова в качестве педагогического средства и метода исключительно велика и многогранна. С его помощью тренер влияет фактически на все стороны деятельности спортсмена в процессе тренировки. К этим методам относятся инструктирование перед выполнением заданий, сопроводительные пояснения, вводимые по ходу упражнений и в интервалах между ними, указания и команды, замечания и словесные оценки поощрительного или коррекционного характера.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 xml:space="preserve">Для обеспечения необходимой наглядности и достоверности восприятий при постановке, выполнении заданий и анализе фактических результатов их выполнения наряду с традиционными средствами и методами наглядного обучения (натуральный показ, демонстрация наглядных пособий </w:t>
      </w:r>
      <w:r w:rsidRPr="002A1944">
        <w:rPr>
          <w:color w:val="000000"/>
          <w:sz w:val="28"/>
          <w:szCs w:val="28"/>
        </w:rPr>
        <w:lastRenderedPageBreak/>
        <w:t>и т. д.) в современной практике спорта используются специализированные средства и методы. Они направлены не только на формирование зрительных восприятий, но и обеспечивают наглядность в самом широком смысле этого слова (как направленное воздействие на все органы чувства, участвующие в управлении движениями), дают объективную информацию о параметрах выполняемых действий и способствуют их исправлению по ходу выполнения. Так, решая задачи технической, тактической и физической подготовки, в частности, применяют:</w:t>
      </w:r>
    </w:p>
    <w:p w:rsidR="002E184D" w:rsidRPr="002A1944" w:rsidRDefault="000262CA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84D" w:rsidRPr="002A1944">
        <w:rPr>
          <w:color w:val="000000"/>
          <w:sz w:val="28"/>
          <w:szCs w:val="28"/>
        </w:rPr>
        <w:t xml:space="preserve"> средства </w:t>
      </w:r>
      <w:proofErr w:type="spellStart"/>
      <w:r w:rsidR="002E184D" w:rsidRPr="002A1944">
        <w:rPr>
          <w:color w:val="000000"/>
          <w:sz w:val="28"/>
          <w:szCs w:val="28"/>
        </w:rPr>
        <w:t>киноциклографической</w:t>
      </w:r>
      <w:proofErr w:type="spellEnd"/>
      <w:r w:rsidR="002E184D" w:rsidRPr="002A1944">
        <w:rPr>
          <w:color w:val="000000"/>
          <w:sz w:val="28"/>
          <w:szCs w:val="28"/>
        </w:rPr>
        <w:t xml:space="preserve"> и видеомагнитофонной демонстрации (демонстрация типовых </w:t>
      </w:r>
      <w:proofErr w:type="spellStart"/>
      <w:r w:rsidR="002E184D" w:rsidRPr="002A1944">
        <w:rPr>
          <w:color w:val="000000"/>
          <w:sz w:val="28"/>
          <w:szCs w:val="28"/>
        </w:rPr>
        <w:t>кинокольцовок</w:t>
      </w:r>
      <w:proofErr w:type="spellEnd"/>
      <w:r w:rsidR="002E184D" w:rsidRPr="002A1944">
        <w:rPr>
          <w:color w:val="000000"/>
          <w:sz w:val="28"/>
          <w:szCs w:val="28"/>
        </w:rPr>
        <w:t xml:space="preserve"> с записью техники спортивных движений, анализ видеомагнитофонных записей упражнения, только что выполненного спортсменом, и т. п.);</w:t>
      </w:r>
    </w:p>
    <w:p w:rsidR="002E184D" w:rsidRPr="002A1944" w:rsidRDefault="000262CA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84D" w:rsidRPr="002A1944">
        <w:rPr>
          <w:color w:val="000000"/>
          <w:sz w:val="28"/>
          <w:szCs w:val="28"/>
        </w:rPr>
        <w:t xml:space="preserve"> методы и приемы направленного «</w:t>
      </w:r>
      <w:proofErr w:type="spellStart"/>
      <w:r w:rsidR="002E184D" w:rsidRPr="002A1944">
        <w:rPr>
          <w:color w:val="000000"/>
          <w:sz w:val="28"/>
          <w:szCs w:val="28"/>
        </w:rPr>
        <w:t>прочувствования</w:t>
      </w:r>
      <w:proofErr w:type="spellEnd"/>
      <w:r w:rsidR="002E184D" w:rsidRPr="002A1944">
        <w:rPr>
          <w:color w:val="000000"/>
          <w:sz w:val="28"/>
          <w:szCs w:val="28"/>
        </w:rPr>
        <w:t>» движений</w:t>
      </w:r>
      <w:proofErr w:type="gramStart"/>
      <w:r w:rsidR="002E184D" w:rsidRPr="002A1944">
        <w:rPr>
          <w:color w:val="000000"/>
          <w:sz w:val="28"/>
          <w:szCs w:val="28"/>
        </w:rPr>
        <w:t xml:space="preserve"> ,</w:t>
      </w:r>
      <w:proofErr w:type="gramEnd"/>
      <w:r w:rsidR="002E184D" w:rsidRPr="002A1944">
        <w:rPr>
          <w:color w:val="000000"/>
          <w:sz w:val="28"/>
          <w:szCs w:val="28"/>
        </w:rPr>
        <w:t xml:space="preserve"> связанные с использованием специальных тренажерных устройств (например, гимнастических тренажеров с механическим приспособлением, задающим направления вращения, маятниковых тренажеров для </w:t>
      </w:r>
      <w:proofErr w:type="spellStart"/>
      <w:r w:rsidR="002E184D" w:rsidRPr="002A1944">
        <w:rPr>
          <w:color w:val="000000"/>
          <w:sz w:val="28"/>
          <w:szCs w:val="28"/>
        </w:rPr>
        <w:t>прочувствования</w:t>
      </w:r>
      <w:proofErr w:type="spellEnd"/>
      <w:r w:rsidR="002E184D" w:rsidRPr="002A1944">
        <w:rPr>
          <w:color w:val="000000"/>
          <w:sz w:val="28"/>
          <w:szCs w:val="28"/>
        </w:rPr>
        <w:t xml:space="preserve"> динамики усилий при толкании ядра);</w:t>
      </w:r>
    </w:p>
    <w:p w:rsidR="002E184D" w:rsidRPr="002A1944" w:rsidRDefault="000262CA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84D" w:rsidRPr="002A1944">
        <w:rPr>
          <w:color w:val="000000"/>
          <w:sz w:val="28"/>
          <w:szCs w:val="28"/>
        </w:rPr>
        <w:t xml:space="preserve"> средства и методы избирательной демонстрации, ориентирования и лидирования (воссоздание пространственных, временных и ритмических характеристик движений с помощью электронной и механической аппаратуры, позволяющей воспринять их зрительно, на слух или тактильно; введение в Обстановку действия предметных и других ориентиров; выполнение упражнений под </w:t>
      </w:r>
      <w:proofErr w:type="spellStart"/>
      <w:r w:rsidR="002E184D" w:rsidRPr="002A1944">
        <w:rPr>
          <w:color w:val="000000"/>
          <w:sz w:val="28"/>
          <w:szCs w:val="28"/>
        </w:rPr>
        <w:t>звуколидер</w:t>
      </w:r>
      <w:proofErr w:type="spellEnd"/>
      <w:r w:rsidR="002E184D" w:rsidRPr="002A1944">
        <w:rPr>
          <w:color w:val="000000"/>
          <w:sz w:val="28"/>
          <w:szCs w:val="28"/>
        </w:rPr>
        <w:t xml:space="preserve"> или </w:t>
      </w:r>
      <w:proofErr w:type="spellStart"/>
      <w:r w:rsidR="002E184D" w:rsidRPr="002A1944">
        <w:rPr>
          <w:color w:val="000000"/>
          <w:sz w:val="28"/>
          <w:szCs w:val="28"/>
        </w:rPr>
        <w:t>светолидер</w:t>
      </w:r>
      <w:proofErr w:type="spellEnd"/>
      <w:r w:rsidR="002E184D" w:rsidRPr="002A1944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т. д.).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 xml:space="preserve">Идеомоторные, аутогенные и подобные им методы. Эту специфическую группу методов составляют специальные способы направленного использования спортсменом внутренней речи, образного мышления, мышечно-двигательных и других чувственных представлений для воздействия на свое психическое и общее состояние, регулирования его и формирования оперативной готовности к выполнению тренировочных или соревновательных упражнений. Это, в частности, идеомоторное упражнение </w:t>
      </w:r>
      <w:r w:rsidRPr="002A1944">
        <w:rPr>
          <w:color w:val="000000"/>
          <w:sz w:val="28"/>
          <w:szCs w:val="28"/>
        </w:rPr>
        <w:lastRenderedPageBreak/>
        <w:t xml:space="preserve">(мысленное воспроизведение двигательного действия с концентрацией внимания на решающих фазах перед его фактическим выполнением), эмоциональная самонастройка на предстоящее действие с помощью внутреннего монолога, </w:t>
      </w:r>
      <w:proofErr w:type="spellStart"/>
      <w:r w:rsidRPr="002A1944">
        <w:rPr>
          <w:color w:val="000000"/>
          <w:sz w:val="28"/>
          <w:szCs w:val="28"/>
        </w:rPr>
        <w:t>самоприказы</w:t>
      </w:r>
      <w:proofErr w:type="spellEnd"/>
      <w:r w:rsidRPr="002A1944">
        <w:rPr>
          <w:color w:val="000000"/>
          <w:sz w:val="28"/>
          <w:szCs w:val="28"/>
        </w:rPr>
        <w:t xml:space="preserve"> и тому подобные способы </w:t>
      </w:r>
      <w:proofErr w:type="spellStart"/>
      <w:r w:rsidRPr="002A1944">
        <w:rPr>
          <w:color w:val="000000"/>
          <w:sz w:val="28"/>
          <w:szCs w:val="28"/>
        </w:rPr>
        <w:t>самопобуждения</w:t>
      </w:r>
      <w:proofErr w:type="spellEnd"/>
      <w:r w:rsidRPr="002A1944">
        <w:rPr>
          <w:color w:val="000000"/>
          <w:sz w:val="28"/>
          <w:szCs w:val="28"/>
        </w:rPr>
        <w:t xml:space="preserve"> и самоорганизации.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Методы психорегулирующей тренировки используется до и после тренировочных занятий, но отдельные методы, не связанные с продолжительной релаксацией (состоянием внушенного расслабления), могут иметь место и в ходе тренировочного занятия.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b/>
          <w:bCs/>
          <w:color w:val="000000"/>
          <w:sz w:val="28"/>
          <w:szCs w:val="28"/>
        </w:rPr>
        <w:t>Список литературы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1.Свод правил и нормативов в современном пятиборье. 2002 г.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2.В пятиборье - все на «5». Кросс-медиа 2004 г. г. Москва.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3.Физическое воспитание. Н.К.Коробейников А.А.Михеев И.Г.Николенко.1989 г. Издание 2-е, переработанное и исправленное.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4.Современное пятиборье. А.П.Варакин. Москва 1967 г.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5.Интернет - www.yandex.ru/Теория и методика Ф К и С/ Современное пятиборье</w:t>
      </w:r>
    </w:p>
    <w:p w:rsidR="002E184D" w:rsidRPr="002A1944" w:rsidRDefault="002E184D" w:rsidP="002A1944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1944">
        <w:rPr>
          <w:color w:val="000000"/>
          <w:sz w:val="28"/>
          <w:szCs w:val="28"/>
        </w:rPr>
        <w:t>6. Теория и методика физической культуры и спорта Ж.К. Холодов В.С. Кузнецов Издательский центр Академия 2000г.</w:t>
      </w:r>
    </w:p>
    <w:p w:rsidR="0014732F" w:rsidRPr="002A1944" w:rsidRDefault="0014732F" w:rsidP="002A19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732F" w:rsidRPr="002A1944" w:rsidSect="0019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92"/>
    <w:rsid w:val="000262CA"/>
    <w:rsid w:val="0014732F"/>
    <w:rsid w:val="0019433D"/>
    <w:rsid w:val="002A1944"/>
    <w:rsid w:val="002E184D"/>
    <w:rsid w:val="003B4158"/>
    <w:rsid w:val="00591B92"/>
    <w:rsid w:val="0085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7</cp:revision>
  <dcterms:created xsi:type="dcterms:W3CDTF">2017-02-28T02:21:00Z</dcterms:created>
  <dcterms:modified xsi:type="dcterms:W3CDTF">2021-12-12T19:15:00Z</dcterms:modified>
</cp:coreProperties>
</file>