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92E" w:rsidRDefault="00BB192E" w:rsidP="00BB192E">
      <w:pPr>
        <w:pStyle w:val="a3"/>
        <w:spacing w:after="0"/>
        <w:jc w:val="center"/>
        <w:rPr>
          <w:b/>
          <w:bCs/>
          <w:sz w:val="28"/>
          <w:szCs w:val="28"/>
        </w:rPr>
      </w:pPr>
    </w:p>
    <w:p w:rsidR="00FE7280" w:rsidRDefault="00EE4E14" w:rsidP="00FE728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168084"/>
            <wp:effectExtent l="0" t="0" r="0" b="0"/>
            <wp:docPr id="1" name="Рисунок 1" descr="C:\Users\ДЮСШ г. Пошехонье\Documents\Scanned Documents\Шахматы 72.12 Яковле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ЮСШ г. Пошехонье\Documents\Scanned Documents\Шахматы 72.12 Яковлев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4E14" w:rsidRDefault="00EE4E14" w:rsidP="00FE728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51EE2" w:rsidRDefault="00C51EE2" w:rsidP="00E904B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51EE2" w:rsidRDefault="00C51EE2" w:rsidP="00E904B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904B8" w:rsidRDefault="00E904B8" w:rsidP="00E904B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27513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Оглавление</w:t>
      </w:r>
    </w:p>
    <w:p w:rsidR="00E904B8" w:rsidRDefault="00E904B8" w:rsidP="00E904B8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D657BF" w:rsidRPr="0096265B" w:rsidRDefault="00D657BF" w:rsidP="00D657BF">
      <w:pPr>
        <w:pStyle w:val="a4"/>
        <w:numPr>
          <w:ilvl w:val="0"/>
          <w:numId w:val="29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6265B">
        <w:rPr>
          <w:rFonts w:ascii="Times New Roman" w:eastAsia="Calibri" w:hAnsi="Times New Roman" w:cs="Times New Roman"/>
          <w:sz w:val="24"/>
          <w:szCs w:val="24"/>
        </w:rPr>
        <w:t>Пояснительная записка……………………………………….</w:t>
      </w:r>
      <w:r>
        <w:rPr>
          <w:rFonts w:ascii="Times New Roman" w:eastAsia="Calibri" w:hAnsi="Times New Roman" w:cs="Times New Roman"/>
          <w:sz w:val="24"/>
          <w:szCs w:val="24"/>
        </w:rPr>
        <w:t>..3</w:t>
      </w:r>
    </w:p>
    <w:p w:rsidR="00D657BF" w:rsidRPr="0096265B" w:rsidRDefault="00D657BF" w:rsidP="00D657BF">
      <w:pPr>
        <w:pStyle w:val="a4"/>
        <w:numPr>
          <w:ilvl w:val="0"/>
          <w:numId w:val="29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6265B">
        <w:rPr>
          <w:rFonts w:ascii="Times New Roman" w:eastAsia="Calibri" w:hAnsi="Times New Roman" w:cs="Times New Roman"/>
          <w:sz w:val="24"/>
          <w:szCs w:val="24"/>
        </w:rPr>
        <w:t xml:space="preserve">Учебно-тематический план </w:t>
      </w:r>
      <w:proofErr w:type="gramStart"/>
      <w:r w:rsidRPr="0096265B">
        <w:rPr>
          <w:rFonts w:ascii="Times New Roman" w:eastAsia="Calibri" w:hAnsi="Times New Roman" w:cs="Times New Roman"/>
          <w:sz w:val="24"/>
          <w:szCs w:val="24"/>
        </w:rPr>
        <w:t>дополнительной</w:t>
      </w:r>
      <w:proofErr w:type="gramEnd"/>
    </w:p>
    <w:p w:rsidR="00D657BF" w:rsidRDefault="00D657BF" w:rsidP="00D657BF">
      <w:pPr>
        <w:pStyle w:val="a4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6265B">
        <w:rPr>
          <w:rFonts w:ascii="Times New Roman" w:eastAsia="Calibri" w:hAnsi="Times New Roman" w:cs="Times New Roman"/>
          <w:sz w:val="24"/>
          <w:szCs w:val="24"/>
        </w:rPr>
        <w:t>общеразвивающей программы……….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</w:p>
    <w:p w:rsidR="00D657BF" w:rsidRPr="0096265B" w:rsidRDefault="00D657BF" w:rsidP="00D657BF">
      <w:pPr>
        <w:pStyle w:val="a4"/>
        <w:numPr>
          <w:ilvl w:val="0"/>
          <w:numId w:val="29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Календарный учебный график………………………….….. ....5</w:t>
      </w:r>
    </w:p>
    <w:p w:rsidR="00D657BF" w:rsidRPr="0096265B" w:rsidRDefault="00D657BF" w:rsidP="00D657BF">
      <w:pPr>
        <w:pStyle w:val="a4"/>
        <w:numPr>
          <w:ilvl w:val="0"/>
          <w:numId w:val="29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6265B">
        <w:rPr>
          <w:rFonts w:ascii="Times New Roman" w:eastAsia="Calibri" w:hAnsi="Times New Roman" w:cs="Times New Roman"/>
          <w:sz w:val="24"/>
          <w:szCs w:val="24"/>
        </w:rPr>
        <w:t xml:space="preserve">Содержание </w:t>
      </w:r>
      <w:proofErr w:type="gramStart"/>
      <w:r w:rsidRPr="0096265B">
        <w:rPr>
          <w:rFonts w:ascii="Times New Roman" w:eastAsia="Calibri" w:hAnsi="Times New Roman" w:cs="Times New Roman"/>
          <w:sz w:val="24"/>
          <w:szCs w:val="24"/>
        </w:rPr>
        <w:t>дополнительной</w:t>
      </w:r>
      <w:proofErr w:type="gramEnd"/>
    </w:p>
    <w:p w:rsidR="00D657BF" w:rsidRPr="007A116B" w:rsidRDefault="00D657BF" w:rsidP="00D657BF">
      <w:pPr>
        <w:spacing w:after="0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96265B">
        <w:rPr>
          <w:rFonts w:ascii="Times New Roman" w:eastAsia="Calibri" w:hAnsi="Times New Roman" w:cs="Times New Roman"/>
          <w:sz w:val="24"/>
          <w:szCs w:val="24"/>
        </w:rPr>
        <w:t xml:space="preserve">      общеразвивающей программы ...…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96265B">
        <w:rPr>
          <w:rFonts w:ascii="Times New Roman" w:eastAsia="Calibri" w:hAnsi="Times New Roman" w:cs="Times New Roman"/>
          <w:sz w:val="24"/>
          <w:szCs w:val="24"/>
        </w:rPr>
        <w:t>…</w:t>
      </w:r>
      <w:r w:rsidR="009D4E34">
        <w:rPr>
          <w:rFonts w:ascii="Times New Roman" w:eastAsia="Calibri" w:hAnsi="Times New Roman" w:cs="Times New Roman"/>
          <w:sz w:val="24"/>
          <w:szCs w:val="24"/>
        </w:rPr>
        <w:t>6</w:t>
      </w:r>
    </w:p>
    <w:p w:rsidR="00D657BF" w:rsidRPr="0096265B" w:rsidRDefault="00D657BF" w:rsidP="00D657BF">
      <w:pPr>
        <w:pStyle w:val="a4"/>
        <w:numPr>
          <w:ilvl w:val="0"/>
          <w:numId w:val="29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6265B">
        <w:rPr>
          <w:rFonts w:ascii="Times New Roman" w:eastAsia="Calibri" w:hAnsi="Times New Roman" w:cs="Times New Roman"/>
          <w:sz w:val="24"/>
          <w:szCs w:val="24"/>
        </w:rPr>
        <w:t xml:space="preserve">Обеспечение </w:t>
      </w:r>
      <w:proofErr w:type="gramStart"/>
      <w:r w:rsidRPr="0096265B">
        <w:rPr>
          <w:rFonts w:ascii="Times New Roman" w:eastAsia="Calibri" w:hAnsi="Times New Roman" w:cs="Times New Roman"/>
          <w:sz w:val="24"/>
          <w:szCs w:val="24"/>
        </w:rPr>
        <w:t>дополнительной</w:t>
      </w:r>
      <w:proofErr w:type="gramEnd"/>
    </w:p>
    <w:p w:rsidR="00D657BF" w:rsidRPr="0096265B" w:rsidRDefault="00D657BF" w:rsidP="00D657BF">
      <w:pPr>
        <w:spacing w:after="0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96265B">
        <w:rPr>
          <w:rFonts w:ascii="Times New Roman" w:eastAsia="Calibri" w:hAnsi="Times New Roman" w:cs="Times New Roman"/>
          <w:sz w:val="24"/>
          <w:szCs w:val="24"/>
        </w:rPr>
        <w:t xml:space="preserve">     общеразвивающей программы……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96265B">
        <w:rPr>
          <w:rFonts w:ascii="Times New Roman" w:eastAsia="Calibri" w:hAnsi="Times New Roman" w:cs="Times New Roman"/>
          <w:sz w:val="24"/>
          <w:szCs w:val="24"/>
        </w:rPr>
        <w:t>…</w:t>
      </w:r>
      <w:r w:rsidR="00973121">
        <w:rPr>
          <w:rFonts w:ascii="Times New Roman" w:eastAsia="Calibri" w:hAnsi="Times New Roman" w:cs="Times New Roman"/>
          <w:sz w:val="24"/>
          <w:szCs w:val="24"/>
        </w:rPr>
        <w:t>.7</w:t>
      </w:r>
    </w:p>
    <w:p w:rsidR="00D657BF" w:rsidRPr="0096265B" w:rsidRDefault="00D657BF" w:rsidP="00D657BF">
      <w:pPr>
        <w:pStyle w:val="a4"/>
        <w:numPr>
          <w:ilvl w:val="0"/>
          <w:numId w:val="29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6265B">
        <w:rPr>
          <w:rFonts w:ascii="Times New Roman" w:eastAsia="Calibri" w:hAnsi="Times New Roman" w:cs="Times New Roman"/>
          <w:sz w:val="24"/>
          <w:szCs w:val="24"/>
        </w:rPr>
        <w:t>Мониторинг об</w:t>
      </w:r>
      <w:r>
        <w:rPr>
          <w:rFonts w:ascii="Times New Roman" w:eastAsia="Calibri" w:hAnsi="Times New Roman" w:cs="Times New Roman"/>
          <w:sz w:val="24"/>
          <w:szCs w:val="24"/>
        </w:rPr>
        <w:t>разовательных результатов………………..</w:t>
      </w:r>
      <w:r w:rsidRPr="0096265B">
        <w:rPr>
          <w:rFonts w:ascii="Times New Roman" w:eastAsia="Calibri" w:hAnsi="Times New Roman" w:cs="Times New Roman"/>
          <w:sz w:val="24"/>
          <w:szCs w:val="24"/>
        </w:rPr>
        <w:t>..</w:t>
      </w:r>
      <w:r w:rsidR="00973121">
        <w:rPr>
          <w:rFonts w:ascii="Times New Roman" w:eastAsia="Calibri" w:hAnsi="Times New Roman" w:cs="Times New Roman"/>
          <w:sz w:val="24"/>
          <w:szCs w:val="24"/>
        </w:rPr>
        <w:t>...9</w:t>
      </w:r>
    </w:p>
    <w:p w:rsidR="00D657BF" w:rsidRPr="0096265B" w:rsidRDefault="00D657BF" w:rsidP="00D657BF">
      <w:pPr>
        <w:pStyle w:val="a4"/>
        <w:numPr>
          <w:ilvl w:val="0"/>
          <w:numId w:val="29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6265B">
        <w:rPr>
          <w:rFonts w:ascii="Times New Roman" w:eastAsia="Calibri" w:hAnsi="Times New Roman" w:cs="Times New Roman"/>
          <w:sz w:val="24"/>
          <w:szCs w:val="24"/>
        </w:rPr>
        <w:t>Метод</w:t>
      </w:r>
      <w:r>
        <w:rPr>
          <w:rFonts w:ascii="Times New Roman" w:eastAsia="Calibri" w:hAnsi="Times New Roman" w:cs="Times New Roman"/>
          <w:sz w:val="24"/>
          <w:szCs w:val="24"/>
        </w:rPr>
        <w:t>ическая литература…………………………………..</w:t>
      </w:r>
      <w:r w:rsidRPr="0096265B">
        <w:rPr>
          <w:rFonts w:ascii="Times New Roman" w:eastAsia="Calibri" w:hAnsi="Times New Roman" w:cs="Times New Roman"/>
          <w:sz w:val="24"/>
          <w:szCs w:val="24"/>
        </w:rPr>
        <w:t>…</w:t>
      </w:r>
      <w:r w:rsidR="00973121">
        <w:rPr>
          <w:rFonts w:ascii="Times New Roman" w:eastAsia="Calibri" w:hAnsi="Times New Roman" w:cs="Times New Roman"/>
          <w:sz w:val="24"/>
          <w:szCs w:val="24"/>
        </w:rPr>
        <w:t>10</w:t>
      </w:r>
    </w:p>
    <w:p w:rsidR="00FE7280" w:rsidRDefault="00FE7280" w:rsidP="00FE728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E7280" w:rsidRDefault="00FE7280" w:rsidP="00FE728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E7280" w:rsidRDefault="00FE7280" w:rsidP="00FE728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B192E" w:rsidRDefault="00BB192E" w:rsidP="00BB192E">
      <w:pPr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192E" w:rsidRDefault="00BB192E" w:rsidP="00BB192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04B8" w:rsidRDefault="00E904B8" w:rsidP="00BB192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04B8" w:rsidRDefault="00E904B8" w:rsidP="00BB192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04B8" w:rsidRDefault="00E904B8" w:rsidP="00BB192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04B8" w:rsidRDefault="00E904B8" w:rsidP="00BB192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04B8" w:rsidRDefault="00E904B8" w:rsidP="00BB192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04B8" w:rsidRDefault="00E904B8" w:rsidP="00BB192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04B8" w:rsidRDefault="00E904B8" w:rsidP="00BB192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04B8" w:rsidRDefault="00E904B8" w:rsidP="00BB192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04B8" w:rsidRDefault="00E904B8" w:rsidP="00BB192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04B8" w:rsidRDefault="00E904B8" w:rsidP="00BB192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04B8" w:rsidRDefault="00E904B8" w:rsidP="00BB192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04B8" w:rsidRDefault="00E904B8" w:rsidP="00BB192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04B8" w:rsidRDefault="00E904B8" w:rsidP="00BB192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04B8" w:rsidRDefault="00E904B8" w:rsidP="00BB192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04B8" w:rsidRPr="00BB192E" w:rsidRDefault="00E904B8" w:rsidP="00BB192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28A0" w:rsidRPr="00E557A6" w:rsidRDefault="00E904B8" w:rsidP="00E557A6">
      <w:pPr>
        <w:pStyle w:val="a4"/>
        <w:numPr>
          <w:ilvl w:val="0"/>
          <w:numId w:val="33"/>
        </w:num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19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ПОЯСНИТЕЛЬНАЯ ЗАПИСКА</w:t>
      </w:r>
    </w:p>
    <w:p w:rsidR="00C828A0" w:rsidRPr="0045009C" w:rsidRDefault="00C828A0" w:rsidP="00C828A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009C">
        <w:rPr>
          <w:rFonts w:ascii="Times New Roman" w:eastAsia="Times New Roman" w:hAnsi="Times New Roman" w:cs="Times New Roman"/>
          <w:sz w:val="24"/>
          <w:szCs w:val="24"/>
        </w:rPr>
        <w:t>Дополнительная общеразвивающая программа  физкультурно</w:t>
      </w:r>
      <w:r w:rsidR="00EC39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009C">
        <w:rPr>
          <w:rFonts w:ascii="Times New Roman" w:eastAsia="Times New Roman" w:hAnsi="Times New Roman" w:cs="Times New Roman"/>
          <w:sz w:val="24"/>
          <w:szCs w:val="24"/>
        </w:rPr>
        <w:t>- спортивной направленности «</w:t>
      </w:r>
      <w:r w:rsidR="00804E42">
        <w:rPr>
          <w:rFonts w:ascii="Times New Roman" w:eastAsia="Times New Roman" w:hAnsi="Times New Roman" w:cs="Times New Roman"/>
          <w:sz w:val="24"/>
          <w:szCs w:val="24"/>
        </w:rPr>
        <w:t>Шахматы 72.2</w:t>
      </w:r>
      <w:r w:rsidR="00EC3904">
        <w:rPr>
          <w:rFonts w:ascii="Times New Roman" w:eastAsia="Times New Roman" w:hAnsi="Times New Roman" w:cs="Times New Roman"/>
          <w:sz w:val="24"/>
          <w:szCs w:val="24"/>
        </w:rPr>
        <w:t>4</w:t>
      </w:r>
      <w:r w:rsidR="00804E42">
        <w:rPr>
          <w:rFonts w:ascii="Times New Roman" w:eastAsia="Times New Roman" w:hAnsi="Times New Roman" w:cs="Times New Roman"/>
          <w:sz w:val="24"/>
          <w:szCs w:val="24"/>
        </w:rPr>
        <w:t>.</w:t>
      </w:r>
      <w:r w:rsidR="00EC3904"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45009C">
        <w:rPr>
          <w:rFonts w:ascii="Times New Roman" w:eastAsia="Times New Roman" w:hAnsi="Times New Roman" w:cs="Times New Roman"/>
          <w:sz w:val="24"/>
          <w:szCs w:val="24"/>
        </w:rPr>
        <w:t>» составлена на основании</w:t>
      </w:r>
      <w:r w:rsidR="00294F01">
        <w:rPr>
          <w:rFonts w:ascii="Times New Roman" w:eastAsia="Times New Roman" w:hAnsi="Times New Roman" w:cs="Times New Roman"/>
          <w:sz w:val="24"/>
          <w:szCs w:val="24"/>
        </w:rPr>
        <w:t xml:space="preserve"> следующих</w:t>
      </w:r>
      <w:r w:rsidRPr="0045009C">
        <w:rPr>
          <w:rFonts w:ascii="Times New Roman" w:eastAsia="Times New Roman" w:hAnsi="Times New Roman" w:cs="Times New Roman"/>
          <w:sz w:val="24"/>
          <w:szCs w:val="24"/>
        </w:rPr>
        <w:t xml:space="preserve"> нормативных документов:</w:t>
      </w:r>
    </w:p>
    <w:p w:rsidR="009F0B35" w:rsidRDefault="009F0B35" w:rsidP="009F0B35">
      <w:pPr>
        <w:numPr>
          <w:ilvl w:val="0"/>
          <w:numId w:val="36"/>
        </w:numPr>
        <w:spacing w:after="0" w:line="240" w:lineRule="auto"/>
        <w:ind w:left="567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Федеральный закон от 29 декабря 2012 г. N 273-ФЗ "Об образовании в Российской Федерации".</w:t>
      </w:r>
    </w:p>
    <w:p w:rsidR="009F0B35" w:rsidRDefault="009F0B35" w:rsidP="009F0B35">
      <w:pPr>
        <w:numPr>
          <w:ilvl w:val="0"/>
          <w:numId w:val="36"/>
        </w:numPr>
        <w:spacing w:after="0" w:line="240" w:lineRule="auto"/>
        <w:ind w:left="567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Федеральный закон от 31 июля 2020 г. № 304-ФЗ «О внесении изменений в Федеральный закон «Об образовании в Российской Федерации» по вопросам воспитания обучающихся».</w:t>
      </w:r>
    </w:p>
    <w:p w:rsidR="009F0B35" w:rsidRDefault="009F0B35" w:rsidP="009F0B35">
      <w:pPr>
        <w:numPr>
          <w:ilvl w:val="0"/>
          <w:numId w:val="36"/>
        </w:numPr>
        <w:spacing w:after="0" w:line="240" w:lineRule="auto"/>
        <w:ind w:left="567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 Президента Российской Федерации от 9 июля 2021 г. № 400 «О Стратегии национальной безопасности Российской Федерации».</w:t>
      </w:r>
    </w:p>
    <w:p w:rsidR="009F0B35" w:rsidRDefault="009F0B35" w:rsidP="009F0B35">
      <w:pPr>
        <w:numPr>
          <w:ilvl w:val="0"/>
          <w:numId w:val="36"/>
        </w:numPr>
        <w:spacing w:after="0" w:line="240" w:lineRule="auto"/>
        <w:ind w:left="567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Концепция развития дополнительного образования детей до 2030 года, утвержденная распоряжением Правительства Российской Федерации от 31 марта 2022 г. № 678-р (в редакции от 15 мая 2023 г.)</w:t>
      </w:r>
    </w:p>
    <w:p w:rsidR="009F0B35" w:rsidRDefault="009F0B35" w:rsidP="009F0B35">
      <w:pPr>
        <w:numPr>
          <w:ilvl w:val="0"/>
          <w:numId w:val="36"/>
        </w:numPr>
        <w:spacing w:after="0" w:line="240" w:lineRule="auto"/>
        <w:ind w:left="567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Стратегия развития воспитания в Российской Федерации на период до 2025 года, утвержденная Распоряжением Правительства Российской Федерации от 29 мая 2015 г. № 996-р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F0B35" w:rsidRDefault="009F0B35" w:rsidP="009F0B35">
      <w:pPr>
        <w:numPr>
          <w:ilvl w:val="0"/>
          <w:numId w:val="36"/>
        </w:numPr>
        <w:spacing w:after="0" w:line="240" w:lineRule="auto"/>
        <w:ind w:left="567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Концепция развития детско-юношеского спорта в Российской Федерации до 2030 года, утвержденная распоряжением Правительства Российской Федерации от 28 декабря 2021 г. № 3894-р (в редакции от 20 марта 2023 г.)</w:t>
      </w:r>
    </w:p>
    <w:p w:rsidR="009F0B35" w:rsidRDefault="009F0B35" w:rsidP="009F0B35">
      <w:pPr>
        <w:numPr>
          <w:ilvl w:val="0"/>
          <w:numId w:val="36"/>
        </w:numPr>
        <w:spacing w:after="0" w:line="240" w:lineRule="auto"/>
        <w:ind w:left="567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Министерства просвещения Российской Федерации от 27 июля 2022 г. № 629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:rsidR="009F0B35" w:rsidRDefault="009F0B35" w:rsidP="009F0B35">
      <w:pPr>
        <w:numPr>
          <w:ilvl w:val="0"/>
          <w:numId w:val="36"/>
        </w:numPr>
        <w:spacing w:after="0" w:line="240" w:lineRule="auto"/>
        <w:ind w:left="567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Министерства труда и социальной защиты Российской Федерации от 22 сентября 2021 г. № 652н «Об утверждении профессионального стандарта «Педагог дополнительного образования детей и взрослых».</w:t>
      </w:r>
    </w:p>
    <w:p w:rsidR="009F0B35" w:rsidRDefault="009F0B35" w:rsidP="009F0B35">
      <w:pPr>
        <w:numPr>
          <w:ilvl w:val="0"/>
          <w:numId w:val="36"/>
        </w:numPr>
        <w:spacing w:after="0" w:line="240" w:lineRule="auto"/>
        <w:ind w:left="567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Министерства труда и социальной защиты Российской Федерации от 24 декабря 2020 г. № 952н «Об утверждении профессионального стандарта «Тренер-преподаватель».</w:t>
      </w:r>
    </w:p>
    <w:p w:rsidR="009F0B35" w:rsidRDefault="009F0B35" w:rsidP="009F0B35">
      <w:pPr>
        <w:numPr>
          <w:ilvl w:val="0"/>
          <w:numId w:val="36"/>
        </w:numPr>
        <w:spacing w:after="0" w:line="240" w:lineRule="auto"/>
        <w:ind w:left="567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Министерства просвещения Российской Федерации от 13 марта 2019 г. № 114 «Об утверждении показателей, характеризующих общие критерии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оценки качества условий осуществления образовательной деятельности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организациями, осуществляющими образовательную деятельность по основным общеобразовательным программам, образовательным программам среднего профессионального образования, основным программам профессионального обучения, дополнительным общеобразовательным программам».</w:t>
      </w:r>
    </w:p>
    <w:p w:rsidR="009F0B35" w:rsidRDefault="009F0B35" w:rsidP="009F0B35">
      <w:pPr>
        <w:numPr>
          <w:ilvl w:val="0"/>
          <w:numId w:val="36"/>
        </w:numPr>
        <w:spacing w:after="0" w:line="240" w:lineRule="auto"/>
        <w:ind w:left="567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В условиях распространения новой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коронавирусной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инфекции (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COVID</w:t>
      </w:r>
      <w:r>
        <w:rPr>
          <w:rFonts w:ascii="Times New Roman" w:eastAsia="Times New Roman" w:hAnsi="Times New Roman" w:cs="Times New Roman"/>
          <w:sz w:val="24"/>
          <w:szCs w:val="24"/>
        </w:rPr>
        <w:t>-19) санитарные правила СП 3.1/2.4.3598-20 применяются в дополнение к обязательным требованиям, установленным вступившими в действие с 2021 года санитарными правилами СП 2.4.3648-20 «Санитарно-эпидемиологические требования к организациям воспитания и обучения, отдыха и оздоровления детей и молодежи», СанПиН 1.23685-21 «Гигиенические нормативы и требования к обеспечению безопасности и (или) безвредности для человека факторов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среды обитания».</w:t>
      </w:r>
    </w:p>
    <w:p w:rsidR="009F0B35" w:rsidRDefault="009F0B35" w:rsidP="009F0B35">
      <w:pPr>
        <w:numPr>
          <w:ilvl w:val="0"/>
          <w:numId w:val="36"/>
        </w:numPr>
        <w:spacing w:after="0" w:line="240" w:lineRule="auto"/>
        <w:ind w:left="567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Устав, локальные акты МБУ ДО «ДЮСШ г. Пошехонье».</w:t>
      </w:r>
    </w:p>
    <w:p w:rsidR="00E904B8" w:rsidRPr="00E557A6" w:rsidRDefault="00E904B8" w:rsidP="00C828A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C82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E557A6">
        <w:rPr>
          <w:rFonts w:ascii="Times New Roman" w:eastAsia="Times New Roman" w:hAnsi="Times New Roman" w:cs="Times New Roman"/>
          <w:b/>
          <w:bCs/>
          <w:lang w:eastAsia="ru-RU"/>
        </w:rPr>
        <w:t>Актуальность программы</w:t>
      </w:r>
      <w:r w:rsidRPr="00E557A6">
        <w:rPr>
          <w:rFonts w:ascii="Times New Roman" w:eastAsia="Times New Roman" w:hAnsi="Times New Roman" w:cs="Times New Roman"/>
          <w:lang w:eastAsia="ru-RU"/>
        </w:rPr>
        <w:t xml:space="preserve"> продиктована требованиями времени. Так как формирование развитой личности – сложная задача, преподавание шахмат через структуру и содержание способно придать воспитанию и обучению активный целенаправленный характер. Система шахматных занятий в системе дополнительного образования, выявляя и развивая индивидуальные способности, формируя прогрессивную направленность личности, способствует общему развитию и воспитанию обучающихся.</w:t>
      </w:r>
    </w:p>
    <w:p w:rsidR="00C828A0" w:rsidRPr="00E557A6" w:rsidRDefault="00C828A0" w:rsidP="00C828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557A6">
        <w:rPr>
          <w:rFonts w:ascii="Times New Roman" w:eastAsia="Times New Roman" w:hAnsi="Times New Roman" w:cs="Times New Roman"/>
          <w:b/>
          <w:lang w:eastAsia="ru-RU"/>
        </w:rPr>
        <w:t>Новизна</w:t>
      </w:r>
      <w:r w:rsidRPr="00E557A6">
        <w:rPr>
          <w:rFonts w:ascii="Times New Roman" w:eastAsia="Times New Roman" w:hAnsi="Times New Roman" w:cs="Times New Roman"/>
          <w:lang w:eastAsia="ru-RU"/>
        </w:rPr>
        <w:t xml:space="preserve"> программы в поэтапном освоении </w:t>
      </w:r>
      <w:proofErr w:type="gramStart"/>
      <w:r w:rsidRPr="00E557A6">
        <w:rPr>
          <w:rFonts w:ascii="Times New Roman" w:eastAsia="Times New Roman" w:hAnsi="Times New Roman" w:cs="Times New Roman"/>
          <w:lang w:eastAsia="ru-RU"/>
        </w:rPr>
        <w:t>обучающимися</w:t>
      </w:r>
      <w:proofErr w:type="gramEnd"/>
      <w:r w:rsidRPr="00E557A6">
        <w:rPr>
          <w:rFonts w:ascii="Times New Roman" w:eastAsia="Times New Roman" w:hAnsi="Times New Roman" w:cs="Times New Roman"/>
          <w:lang w:eastAsia="ru-RU"/>
        </w:rPr>
        <w:t>, предлагаемого курса, что даёт возможность детям с разным уровнем развития освоить те этапы сложности, которые соответствуют их способностям.</w:t>
      </w:r>
    </w:p>
    <w:p w:rsidR="00C828A0" w:rsidRPr="00E557A6" w:rsidRDefault="00C828A0" w:rsidP="00E557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557A6">
        <w:rPr>
          <w:rFonts w:ascii="Times New Roman" w:eastAsia="Times New Roman" w:hAnsi="Times New Roman" w:cs="Times New Roman"/>
          <w:lang w:eastAsia="ru-RU"/>
        </w:rPr>
        <w:lastRenderedPageBreak/>
        <w:t xml:space="preserve">В предлагаемой программе реализуется связь с общим образованием, выраженная в более эффективном и успешном освоении </w:t>
      </w:r>
      <w:proofErr w:type="gramStart"/>
      <w:r w:rsidRPr="00E557A6">
        <w:rPr>
          <w:rFonts w:ascii="Times New Roman" w:eastAsia="Times New Roman" w:hAnsi="Times New Roman" w:cs="Times New Roman"/>
          <w:lang w:eastAsia="ru-RU"/>
        </w:rPr>
        <w:t>обучающимися</w:t>
      </w:r>
      <w:proofErr w:type="gramEnd"/>
      <w:r w:rsidRPr="00E557A6">
        <w:rPr>
          <w:rFonts w:ascii="Times New Roman" w:eastAsia="Times New Roman" w:hAnsi="Times New Roman" w:cs="Times New Roman"/>
          <w:lang w:eastAsia="ru-RU"/>
        </w:rPr>
        <w:t xml:space="preserve"> общеобразовательной программы благодаря развитию личности способной к логическому и аналитическому мышлению, а так же настойчивости в достижении цели.</w:t>
      </w:r>
    </w:p>
    <w:p w:rsidR="00E904B8" w:rsidRDefault="00E904B8" w:rsidP="00E904B8">
      <w:pPr>
        <w:pStyle w:val="a4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6265B">
        <w:rPr>
          <w:rFonts w:ascii="Times New Roman" w:hAnsi="Times New Roman" w:cs="Times New Roman"/>
          <w:b/>
          <w:sz w:val="24"/>
          <w:szCs w:val="24"/>
        </w:rPr>
        <w:t xml:space="preserve">Программа рассчитана на детей </w:t>
      </w:r>
      <w:r w:rsidR="00EC3904">
        <w:rPr>
          <w:rFonts w:ascii="Times New Roman" w:hAnsi="Times New Roman" w:cs="Times New Roman"/>
          <w:b/>
          <w:sz w:val="24"/>
          <w:szCs w:val="24"/>
        </w:rPr>
        <w:t>12</w:t>
      </w:r>
      <w:r w:rsidR="00F47497">
        <w:rPr>
          <w:rFonts w:ascii="Times New Roman" w:hAnsi="Times New Roman" w:cs="Times New Roman"/>
          <w:b/>
          <w:sz w:val="24"/>
          <w:szCs w:val="24"/>
        </w:rPr>
        <w:t>-14</w:t>
      </w:r>
      <w:r w:rsidRPr="0096265B">
        <w:rPr>
          <w:rFonts w:ascii="Times New Roman" w:hAnsi="Times New Roman" w:cs="Times New Roman"/>
          <w:b/>
          <w:sz w:val="24"/>
          <w:szCs w:val="24"/>
        </w:rPr>
        <w:t xml:space="preserve"> лет</w:t>
      </w:r>
    </w:p>
    <w:p w:rsidR="00E904B8" w:rsidRDefault="00E904B8" w:rsidP="00E904B8">
      <w:pPr>
        <w:pStyle w:val="a4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6265B">
        <w:rPr>
          <w:rFonts w:ascii="Times New Roman" w:hAnsi="Times New Roman" w:cs="Times New Roman"/>
          <w:b/>
          <w:sz w:val="24"/>
          <w:szCs w:val="24"/>
        </w:rPr>
        <w:t>Направленность программы</w:t>
      </w:r>
      <w:r>
        <w:rPr>
          <w:rFonts w:ascii="Times New Roman" w:hAnsi="Times New Roman" w:cs="Times New Roman"/>
          <w:sz w:val="24"/>
          <w:szCs w:val="24"/>
        </w:rPr>
        <w:t xml:space="preserve"> – физкультурно-спортивная.</w:t>
      </w:r>
    </w:p>
    <w:p w:rsidR="00C828A0" w:rsidRDefault="00E904B8" w:rsidP="00E904B8">
      <w:pPr>
        <w:pStyle w:val="a4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В</w:t>
      </w:r>
      <w:r w:rsidRPr="0096265B">
        <w:rPr>
          <w:rFonts w:ascii="Times New Roman" w:hAnsi="Times New Roman" w:cs="Times New Roman"/>
          <w:b/>
          <w:sz w:val="24"/>
          <w:szCs w:val="24"/>
        </w:rPr>
        <w:t>ид программы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r w:rsidR="00C828A0">
        <w:rPr>
          <w:rFonts w:ascii="Times New Roman" w:hAnsi="Times New Roman" w:cs="Times New Roman"/>
          <w:sz w:val="24"/>
          <w:szCs w:val="24"/>
        </w:rPr>
        <w:t xml:space="preserve">уровню разработки – </w:t>
      </w:r>
      <w:r w:rsidR="009D3103">
        <w:rPr>
          <w:rFonts w:ascii="Times New Roman" w:hAnsi="Times New Roman" w:cs="Times New Roman"/>
          <w:sz w:val="24"/>
          <w:szCs w:val="24"/>
        </w:rPr>
        <w:t>адаптированная</w:t>
      </w:r>
    </w:p>
    <w:p w:rsidR="00E904B8" w:rsidRDefault="00E904B8" w:rsidP="00E904B8">
      <w:pPr>
        <w:pStyle w:val="a4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6265B">
        <w:rPr>
          <w:rFonts w:ascii="Times New Roman" w:hAnsi="Times New Roman" w:cs="Times New Roman"/>
          <w:b/>
          <w:sz w:val="24"/>
          <w:szCs w:val="24"/>
        </w:rPr>
        <w:t>Цель программы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BB192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</w:t>
      </w:r>
      <w:r w:rsidR="00C828A0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условия</w:t>
      </w:r>
      <w:r w:rsidRPr="00BB1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развития интеллектуально-творческой, одаренной личности через занятия шахматами.</w:t>
      </w:r>
    </w:p>
    <w:p w:rsidR="00E904B8" w:rsidRPr="00CD5A46" w:rsidRDefault="00E904B8" w:rsidP="00E904B8">
      <w:pPr>
        <w:pStyle w:val="a4"/>
        <w:ind w:left="360"/>
        <w:rPr>
          <w:rFonts w:ascii="Times New Roman" w:hAnsi="Times New Roman" w:cs="Times New Roman"/>
          <w:sz w:val="24"/>
          <w:szCs w:val="24"/>
        </w:rPr>
      </w:pPr>
      <w:r w:rsidRPr="00CD5A46">
        <w:rPr>
          <w:rFonts w:ascii="Times New Roman" w:hAnsi="Times New Roman" w:cs="Times New Roman"/>
          <w:sz w:val="24"/>
          <w:szCs w:val="24"/>
        </w:rPr>
        <w:t xml:space="preserve">- </w:t>
      </w:r>
      <w:r w:rsidRPr="00CD5A46">
        <w:rPr>
          <w:rFonts w:ascii="Times New Roman" w:hAnsi="Times New Roman" w:cs="Times New Roman"/>
          <w:b/>
          <w:sz w:val="24"/>
          <w:szCs w:val="24"/>
        </w:rPr>
        <w:t>Задачи программы</w:t>
      </w:r>
      <w:r w:rsidRPr="00CD5A46">
        <w:rPr>
          <w:rFonts w:ascii="Times New Roman" w:hAnsi="Times New Roman" w:cs="Times New Roman"/>
          <w:sz w:val="24"/>
          <w:szCs w:val="24"/>
        </w:rPr>
        <w:t>:</w:t>
      </w:r>
    </w:p>
    <w:p w:rsidR="00E904B8" w:rsidRPr="00BB192E" w:rsidRDefault="00E904B8" w:rsidP="00E904B8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92E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Ознакомить с историей шахмат;</w:t>
      </w:r>
    </w:p>
    <w:p w:rsidR="00E904B8" w:rsidRPr="00BB192E" w:rsidRDefault="00E904B8" w:rsidP="00E904B8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92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Обучить правилам игры;</w:t>
      </w:r>
    </w:p>
    <w:p w:rsidR="00E904B8" w:rsidRPr="00BB192E" w:rsidRDefault="00E904B8" w:rsidP="00E904B8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92E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Дать учащимся теоретические знания по шахматной игре, ознаком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ить</w:t>
      </w:r>
      <w:r w:rsidRPr="00BB1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правилами проведения соревнований и правилами турнирного поведения.</w:t>
      </w:r>
    </w:p>
    <w:p w:rsidR="00E904B8" w:rsidRPr="00BB192E" w:rsidRDefault="00E904B8" w:rsidP="00E904B8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92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логическое мышление, память, внимание, усидчивость и другие положительные качества личности;</w:t>
      </w:r>
    </w:p>
    <w:p w:rsidR="00E904B8" w:rsidRPr="00BB192E" w:rsidRDefault="00E904B8" w:rsidP="00E904B8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9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Прививать навыки самодисциплины;</w:t>
      </w:r>
    </w:p>
    <w:p w:rsidR="00E904B8" w:rsidRPr="002F11F0" w:rsidRDefault="00E904B8" w:rsidP="00E904B8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92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воспитанию волевых качеств, самосовершенствования и самооценки.</w:t>
      </w:r>
    </w:p>
    <w:p w:rsidR="00E904B8" w:rsidRDefault="00E904B8" w:rsidP="00E904B8">
      <w:pPr>
        <w:pStyle w:val="a4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F7563">
        <w:rPr>
          <w:rFonts w:ascii="Times New Roman" w:hAnsi="Times New Roman" w:cs="Times New Roman"/>
          <w:b/>
          <w:sz w:val="24"/>
          <w:szCs w:val="24"/>
        </w:rPr>
        <w:t>ожидаемые результаты:</w:t>
      </w:r>
    </w:p>
    <w:p w:rsidR="00E904B8" w:rsidRDefault="00E904B8" w:rsidP="00E904B8">
      <w:pPr>
        <w:pStyle w:val="a4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Знание истории шахмат</w:t>
      </w:r>
    </w:p>
    <w:p w:rsidR="00E904B8" w:rsidRDefault="00E904B8" w:rsidP="00E904B8">
      <w:pPr>
        <w:pStyle w:val="a4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Знание правил игры, проведения соревнований</w:t>
      </w:r>
    </w:p>
    <w:p w:rsidR="00E904B8" w:rsidRDefault="00C828A0" w:rsidP="00E904B8">
      <w:pPr>
        <w:pStyle w:val="a4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904B8">
        <w:rPr>
          <w:rFonts w:ascii="Times New Roman" w:hAnsi="Times New Roman" w:cs="Times New Roman"/>
          <w:sz w:val="24"/>
          <w:szCs w:val="24"/>
        </w:rPr>
        <w:t>. Высокая самодисциплина</w:t>
      </w:r>
    </w:p>
    <w:p w:rsidR="00E904B8" w:rsidRDefault="00C828A0" w:rsidP="00E904B8">
      <w:pPr>
        <w:pStyle w:val="a4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904B8">
        <w:rPr>
          <w:rFonts w:ascii="Times New Roman" w:hAnsi="Times New Roman" w:cs="Times New Roman"/>
          <w:sz w:val="24"/>
          <w:szCs w:val="24"/>
        </w:rPr>
        <w:t>. Высокие нравственные и волевые качества</w:t>
      </w:r>
    </w:p>
    <w:p w:rsidR="00E904B8" w:rsidRDefault="00E904B8" w:rsidP="00E904B8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96265B">
        <w:rPr>
          <w:rFonts w:ascii="Times New Roman" w:hAnsi="Times New Roman" w:cs="Times New Roman"/>
          <w:b/>
          <w:sz w:val="24"/>
          <w:szCs w:val="24"/>
        </w:rPr>
        <w:t>собенности организации образовательного процесса</w:t>
      </w:r>
      <w:r>
        <w:rPr>
          <w:rFonts w:ascii="Times New Roman" w:hAnsi="Times New Roman" w:cs="Times New Roman"/>
          <w:sz w:val="24"/>
          <w:szCs w:val="24"/>
        </w:rPr>
        <w:t>: Учебные группы мальчиков и девочек могут комплект</w:t>
      </w:r>
      <w:r w:rsidR="002B1B5C">
        <w:rPr>
          <w:rFonts w:ascii="Times New Roman" w:hAnsi="Times New Roman" w:cs="Times New Roman"/>
          <w:sz w:val="24"/>
          <w:szCs w:val="24"/>
        </w:rPr>
        <w:t>оваться</w:t>
      </w:r>
      <w:r>
        <w:rPr>
          <w:rFonts w:ascii="Times New Roman" w:hAnsi="Times New Roman" w:cs="Times New Roman"/>
          <w:sz w:val="24"/>
          <w:szCs w:val="24"/>
        </w:rPr>
        <w:t xml:space="preserve"> совместно. Для успешного овладения программным материалом необходимо сочетать занятия в ДЮСШ с самостоятельной работой предлагаемой занимающимся тренером в виде домашних заданий. В тренировочную группу принимаются все желающие дети, имеющие допуск врача и заявление от родителей.</w:t>
      </w:r>
    </w:p>
    <w:p w:rsidR="00E904B8" w:rsidRDefault="00E904B8" w:rsidP="00E904B8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6265B">
        <w:rPr>
          <w:rFonts w:ascii="Times New Roman" w:hAnsi="Times New Roman" w:cs="Times New Roman"/>
          <w:b/>
          <w:sz w:val="24"/>
          <w:szCs w:val="24"/>
        </w:rPr>
        <w:t>Срок реализации дополнительной общеразвивающей программы</w:t>
      </w:r>
      <w:r>
        <w:rPr>
          <w:rFonts w:ascii="Times New Roman" w:hAnsi="Times New Roman" w:cs="Times New Roman"/>
          <w:sz w:val="24"/>
          <w:szCs w:val="24"/>
        </w:rPr>
        <w:t xml:space="preserve">: программа среднесрочная, рассчитана на </w:t>
      </w:r>
      <w:r w:rsidR="00C828A0">
        <w:rPr>
          <w:rFonts w:ascii="Times New Roman" w:hAnsi="Times New Roman" w:cs="Times New Roman"/>
          <w:sz w:val="24"/>
          <w:szCs w:val="24"/>
        </w:rPr>
        <w:t>1 год</w:t>
      </w:r>
      <w:r>
        <w:rPr>
          <w:rFonts w:ascii="Times New Roman" w:hAnsi="Times New Roman" w:cs="Times New Roman"/>
          <w:sz w:val="24"/>
          <w:szCs w:val="24"/>
        </w:rPr>
        <w:t xml:space="preserve"> обучения.</w:t>
      </w:r>
    </w:p>
    <w:p w:rsidR="00E904B8" w:rsidRDefault="00E904B8" w:rsidP="00E904B8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6265B">
        <w:rPr>
          <w:rFonts w:ascii="Times New Roman" w:hAnsi="Times New Roman" w:cs="Times New Roman"/>
          <w:b/>
          <w:sz w:val="24"/>
          <w:szCs w:val="24"/>
        </w:rPr>
        <w:t>-Режим реализации дополнительной общеразвивающей программы:</w:t>
      </w:r>
      <w:r w:rsidR="00F4749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Занятия с группами </w:t>
      </w:r>
      <w:r w:rsidR="00F47497">
        <w:rPr>
          <w:rFonts w:ascii="Times New Roman" w:hAnsi="Times New Roman" w:cs="Times New Roman"/>
          <w:sz w:val="24"/>
          <w:szCs w:val="24"/>
        </w:rPr>
        <w:t>проводятся 1 раз в неделю по 2 часа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904B8" w:rsidRDefault="00E904B8" w:rsidP="00E904B8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6265B">
        <w:rPr>
          <w:rFonts w:ascii="Times New Roman" w:hAnsi="Times New Roman" w:cs="Times New Roman"/>
          <w:b/>
          <w:sz w:val="24"/>
          <w:szCs w:val="24"/>
        </w:rPr>
        <w:t xml:space="preserve">Форма образовательного </w:t>
      </w:r>
      <w:r>
        <w:rPr>
          <w:rFonts w:ascii="Times New Roman" w:hAnsi="Times New Roman" w:cs="Times New Roman"/>
          <w:b/>
          <w:sz w:val="24"/>
          <w:szCs w:val="24"/>
        </w:rPr>
        <w:t>объединения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EF59BE">
        <w:rPr>
          <w:rFonts w:ascii="Times New Roman" w:hAnsi="Times New Roman" w:cs="Times New Roman"/>
          <w:sz w:val="24"/>
          <w:szCs w:val="24"/>
        </w:rPr>
        <w:t>секция, очная в случае дистанционного обучения занятия проводятся тренерами в «Контакте» в своих группах.</w:t>
      </w:r>
    </w:p>
    <w:p w:rsidR="00E904B8" w:rsidRDefault="00E904B8" w:rsidP="00E904B8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96265B">
        <w:rPr>
          <w:rFonts w:ascii="Times New Roman" w:hAnsi="Times New Roman" w:cs="Times New Roman"/>
          <w:b/>
          <w:sz w:val="24"/>
          <w:szCs w:val="24"/>
        </w:rPr>
        <w:t>ринципы организации образовательной деятельности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904B8" w:rsidRDefault="00E904B8" w:rsidP="00E904B8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Принцип непрерывности</w:t>
      </w:r>
    </w:p>
    <w:p w:rsidR="00E904B8" w:rsidRPr="004070B7" w:rsidRDefault="00E904B8" w:rsidP="00E904B8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Принцип «От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простого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сложному»</w:t>
      </w:r>
    </w:p>
    <w:p w:rsidR="00E904B8" w:rsidRPr="00BB192E" w:rsidRDefault="00E904B8" w:rsidP="00E904B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04B8" w:rsidRDefault="00E904B8" w:rsidP="00E904B8">
      <w:pPr>
        <w:pStyle w:val="a4"/>
        <w:numPr>
          <w:ilvl w:val="0"/>
          <w:numId w:val="30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УЧЕБНО-ТЕМАТИЧЕСКИЙ ПЛАН ДОПОЛНИТЕЛЬНОЙ ОБЩЕРАЗВИВАЮЩЕЙ ПРОГРАММЫ</w:t>
      </w:r>
    </w:p>
    <w:p w:rsidR="00BB192E" w:rsidRPr="00BB192E" w:rsidRDefault="00BB192E" w:rsidP="00BB192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6"/>
        <w:gridCol w:w="4546"/>
        <w:gridCol w:w="1132"/>
        <w:gridCol w:w="1205"/>
        <w:gridCol w:w="1083"/>
        <w:gridCol w:w="1193"/>
      </w:tblGrid>
      <w:tr w:rsidR="00706D6D" w:rsidRPr="00BB192E" w:rsidTr="00706D6D">
        <w:trPr>
          <w:tblCellSpacing w:w="15" w:type="dxa"/>
        </w:trPr>
        <w:tc>
          <w:tcPr>
            <w:tcW w:w="3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6D6D" w:rsidRPr="00BB192E" w:rsidRDefault="00706D6D" w:rsidP="00BB19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5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6D6D" w:rsidRPr="00BB192E" w:rsidRDefault="00706D6D" w:rsidP="00BB19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9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Темы занятий и виды деятельности</w:t>
            </w:r>
          </w:p>
        </w:tc>
        <w:tc>
          <w:tcPr>
            <w:tcW w:w="33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D6D" w:rsidRPr="00BB192E" w:rsidRDefault="00706D6D" w:rsidP="00BB19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9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1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06D6D" w:rsidRPr="00BB192E" w:rsidRDefault="00706D6D" w:rsidP="00BB19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Форма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контроля</w:t>
            </w:r>
          </w:p>
        </w:tc>
      </w:tr>
      <w:tr w:rsidR="00706D6D" w:rsidRPr="00BB192E" w:rsidTr="00706D6D">
        <w:trPr>
          <w:tblCellSpacing w:w="15" w:type="dxa"/>
        </w:trPr>
        <w:tc>
          <w:tcPr>
            <w:tcW w:w="3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06D6D" w:rsidRPr="00BB192E" w:rsidRDefault="00706D6D" w:rsidP="00BB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06D6D" w:rsidRPr="00BB192E" w:rsidRDefault="00706D6D" w:rsidP="00BB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6D6D" w:rsidRPr="00BB192E" w:rsidRDefault="00706D6D" w:rsidP="00BB19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9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6D6D" w:rsidRPr="00BB192E" w:rsidRDefault="00706D6D" w:rsidP="00BB19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9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D6D" w:rsidRPr="00BB192E" w:rsidRDefault="00706D6D" w:rsidP="00BB19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9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D6D" w:rsidRPr="00BB192E" w:rsidRDefault="00706D6D" w:rsidP="00BB19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06D6D" w:rsidRPr="00BB192E" w:rsidTr="00706D6D">
        <w:trPr>
          <w:tblCellSpacing w:w="15" w:type="dxa"/>
        </w:trPr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6D6D" w:rsidRPr="00BB192E" w:rsidRDefault="00706D6D" w:rsidP="00BB19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6D6D" w:rsidRPr="00BB192E" w:rsidRDefault="00706D6D" w:rsidP="00BB1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Введение. Организационное занятие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6D6D" w:rsidRPr="00BB192E" w:rsidRDefault="00F47497" w:rsidP="00BB19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6D6D" w:rsidRPr="00BB192E" w:rsidRDefault="00706D6D" w:rsidP="00BB19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D6D" w:rsidRPr="00BB192E" w:rsidRDefault="00F47497" w:rsidP="00BB19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D6D" w:rsidRPr="00BB192E" w:rsidRDefault="00706D6D" w:rsidP="00BB19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06D6D" w:rsidRPr="00BB192E" w:rsidTr="00706D6D">
        <w:trPr>
          <w:tblCellSpacing w:w="15" w:type="dxa"/>
        </w:trPr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6D6D" w:rsidRPr="00BB192E" w:rsidRDefault="00706D6D" w:rsidP="00BB19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6D6D" w:rsidRPr="00BB192E" w:rsidRDefault="00706D6D" w:rsidP="00BB1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Шахматы – спорт, наука, искусство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6D6D" w:rsidRPr="00BB192E" w:rsidRDefault="00F47497" w:rsidP="00BB19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6D6D" w:rsidRPr="00BB192E" w:rsidRDefault="00706D6D" w:rsidP="00BB19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D6D" w:rsidRPr="00BB192E" w:rsidRDefault="00F47497" w:rsidP="00BB19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D6D" w:rsidRPr="00BB192E" w:rsidRDefault="00706D6D" w:rsidP="00BB19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06D6D" w:rsidRPr="00BB192E" w:rsidTr="00706D6D">
        <w:trPr>
          <w:tblCellSpacing w:w="15" w:type="dxa"/>
        </w:trPr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6D6D" w:rsidRPr="00BB192E" w:rsidRDefault="00706D6D" w:rsidP="00BB19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6D6D" w:rsidRPr="00BB192E" w:rsidRDefault="00706D6D" w:rsidP="00BB1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игры в шахматы, особенности шахматной борьбы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6D6D" w:rsidRPr="00BB192E" w:rsidRDefault="00F47497" w:rsidP="00BB19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6D6D" w:rsidRPr="00BB192E" w:rsidRDefault="00F47497" w:rsidP="00BB19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D6D" w:rsidRPr="00BB192E" w:rsidRDefault="00F47497" w:rsidP="00BB19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D6D" w:rsidRPr="00BB192E" w:rsidRDefault="00706D6D" w:rsidP="00BB19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06D6D" w:rsidRPr="00BB192E" w:rsidTr="00706D6D">
        <w:trPr>
          <w:tblCellSpacing w:w="15" w:type="dxa"/>
        </w:trPr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6D6D" w:rsidRPr="00BB192E" w:rsidRDefault="00706D6D" w:rsidP="00BB19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6D6D" w:rsidRPr="00BB192E" w:rsidRDefault="00706D6D" w:rsidP="00BB1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Простейшие схемы достижения матовых ситуаций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6D6D" w:rsidRPr="00BB192E" w:rsidRDefault="00F47497" w:rsidP="00BB19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6D6D" w:rsidRPr="00BB192E" w:rsidRDefault="00F47497" w:rsidP="00BB19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D6D" w:rsidRPr="00BB192E" w:rsidRDefault="00F47497" w:rsidP="00BB19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D6D" w:rsidRPr="00BB192E" w:rsidRDefault="00706D6D" w:rsidP="00BB19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06D6D" w:rsidRPr="00BB192E" w:rsidTr="00706D6D">
        <w:trPr>
          <w:tblCellSpacing w:w="15" w:type="dxa"/>
        </w:trPr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6D6D" w:rsidRPr="00BB192E" w:rsidRDefault="00706D6D" w:rsidP="00BB19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6D6D" w:rsidRPr="00BB192E" w:rsidRDefault="00706D6D" w:rsidP="00BB1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Тактика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6D6D" w:rsidRPr="00BB192E" w:rsidRDefault="00F47497" w:rsidP="00BB19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6D6D" w:rsidRPr="00BB192E" w:rsidRDefault="00F47497" w:rsidP="00BB19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D6D" w:rsidRPr="00BB192E" w:rsidRDefault="00F47497" w:rsidP="00BB19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D6D" w:rsidRPr="00BB192E" w:rsidRDefault="00706D6D" w:rsidP="00BB19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06D6D" w:rsidRPr="00BB192E" w:rsidTr="00706D6D">
        <w:trPr>
          <w:tblCellSpacing w:w="15" w:type="dxa"/>
        </w:trPr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6D6D" w:rsidRPr="00BB192E" w:rsidRDefault="00706D6D" w:rsidP="00BB19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6D6D" w:rsidRPr="00BB192E" w:rsidRDefault="00706D6D" w:rsidP="00BB1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Эндшпиль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6D6D" w:rsidRPr="00BB192E" w:rsidRDefault="00F47497" w:rsidP="00BB19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6D6D" w:rsidRPr="00BB192E" w:rsidRDefault="00F47497" w:rsidP="00BB19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D6D" w:rsidRPr="00BB192E" w:rsidRDefault="00F47497" w:rsidP="00BB19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D6D" w:rsidRPr="00BB192E" w:rsidRDefault="00706D6D" w:rsidP="00BB19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06D6D" w:rsidRPr="00BB192E" w:rsidTr="00706D6D">
        <w:trPr>
          <w:tblCellSpacing w:w="15" w:type="dxa"/>
        </w:trPr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6D6D" w:rsidRPr="00BB192E" w:rsidRDefault="00706D6D" w:rsidP="00BB19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6D6D" w:rsidRPr="00BB192E" w:rsidRDefault="00706D6D" w:rsidP="00BB1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Дебют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6D6D" w:rsidRPr="00BB192E" w:rsidRDefault="00F47497" w:rsidP="00BB19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6D6D" w:rsidRPr="00BB192E" w:rsidRDefault="00F47497" w:rsidP="00BB19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D6D" w:rsidRPr="00BB192E" w:rsidRDefault="00F47497" w:rsidP="00BB19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D6D" w:rsidRPr="00BB192E" w:rsidRDefault="00706D6D" w:rsidP="00BB19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06D6D" w:rsidRPr="00BB192E" w:rsidTr="00706D6D">
        <w:trPr>
          <w:tblCellSpacing w:w="15" w:type="dxa"/>
        </w:trPr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6D6D" w:rsidRPr="00BB192E" w:rsidRDefault="00706D6D" w:rsidP="00BB19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6D6D" w:rsidRPr="00BB192E" w:rsidRDefault="00706D6D" w:rsidP="00BB1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Конкурсы по решению задач и этюдов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6D6D" w:rsidRPr="00BB192E" w:rsidRDefault="00706D6D" w:rsidP="00BB19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6D6D" w:rsidRPr="00BB192E" w:rsidRDefault="00F47497" w:rsidP="00BB19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D6D" w:rsidRPr="00BB192E" w:rsidRDefault="00F47497" w:rsidP="00BB19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D6D" w:rsidRPr="00BB192E" w:rsidRDefault="00706D6D" w:rsidP="00BB19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06D6D" w:rsidRPr="00BB192E" w:rsidTr="00706D6D">
        <w:trPr>
          <w:tblCellSpacing w:w="15" w:type="dxa"/>
        </w:trPr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6D6D" w:rsidRPr="00BB192E" w:rsidRDefault="00706D6D" w:rsidP="00BB19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6D6D" w:rsidRPr="00BB192E" w:rsidRDefault="00706D6D" w:rsidP="00BB1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Сеансы одновременной игры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6D6D" w:rsidRPr="00BB192E" w:rsidRDefault="00706D6D" w:rsidP="00BB19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6D6D" w:rsidRPr="00BB192E" w:rsidRDefault="00F47497" w:rsidP="00BB19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D6D" w:rsidRPr="00BB192E" w:rsidRDefault="00F47497" w:rsidP="00BB19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D6D" w:rsidRPr="00BB192E" w:rsidRDefault="00706D6D" w:rsidP="00BB19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06D6D" w:rsidRPr="00BB192E" w:rsidTr="00706D6D">
        <w:trPr>
          <w:tblCellSpacing w:w="15" w:type="dxa"/>
        </w:trPr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6D6D" w:rsidRPr="00BB192E" w:rsidRDefault="00706D6D" w:rsidP="00BB19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6D6D" w:rsidRPr="00BB192E" w:rsidRDefault="00706D6D" w:rsidP="00BB1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 (турниры)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6D6D" w:rsidRPr="00BB192E" w:rsidRDefault="00706D6D" w:rsidP="00BB19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6D6D" w:rsidRPr="00BB192E" w:rsidRDefault="00F47497" w:rsidP="00BB19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D6D" w:rsidRPr="00BB192E" w:rsidRDefault="00F47497" w:rsidP="00BB19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D6D" w:rsidRPr="00BB192E" w:rsidRDefault="00706D6D" w:rsidP="00BB19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06D6D" w:rsidRPr="00BB192E" w:rsidTr="00706D6D">
        <w:trPr>
          <w:tblCellSpacing w:w="15" w:type="dxa"/>
        </w:trPr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6D6D" w:rsidRPr="00BB192E" w:rsidRDefault="00706D6D" w:rsidP="00BB19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6D6D" w:rsidRPr="00BB192E" w:rsidRDefault="00706D6D" w:rsidP="00BB1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занятия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6D6D" w:rsidRPr="00BB192E" w:rsidRDefault="00706D6D" w:rsidP="00BB19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6D6D" w:rsidRPr="00BB192E" w:rsidRDefault="00F47497" w:rsidP="00BB19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D6D" w:rsidRPr="00BB192E" w:rsidRDefault="00F47497" w:rsidP="00BB19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D6D" w:rsidRPr="00BB192E" w:rsidRDefault="00706D6D" w:rsidP="00BB19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06D6D" w:rsidRPr="00BB192E" w:rsidTr="00706D6D">
        <w:trPr>
          <w:tblCellSpacing w:w="15" w:type="dxa"/>
        </w:trPr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6D6D" w:rsidRPr="00BB192E" w:rsidRDefault="00706D6D" w:rsidP="00BB19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6D6D" w:rsidRPr="00BB192E" w:rsidRDefault="00706D6D" w:rsidP="00BB1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занятие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6D6D" w:rsidRPr="00BB192E" w:rsidRDefault="00F47497" w:rsidP="00BB19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6D6D" w:rsidRPr="00BB192E" w:rsidRDefault="00706D6D" w:rsidP="00BB19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D6D" w:rsidRPr="00BB192E" w:rsidRDefault="00F47497" w:rsidP="00BB19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D6D" w:rsidRPr="00BB192E" w:rsidRDefault="00706D6D" w:rsidP="00BB19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06D6D" w:rsidRPr="00BB192E" w:rsidTr="00706D6D">
        <w:trPr>
          <w:tblCellSpacing w:w="15" w:type="dxa"/>
        </w:trPr>
        <w:tc>
          <w:tcPr>
            <w:tcW w:w="49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6D6D" w:rsidRPr="00BB192E" w:rsidRDefault="00706D6D" w:rsidP="00BB192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9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6D6D" w:rsidRPr="00BB192E" w:rsidRDefault="00F47497" w:rsidP="00BB19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6D6D" w:rsidRPr="00BB192E" w:rsidRDefault="00F47497" w:rsidP="00BB19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D6D" w:rsidRPr="00BB192E" w:rsidRDefault="00F47497" w:rsidP="00BB19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D6D" w:rsidRPr="00BB192E" w:rsidRDefault="00706D6D" w:rsidP="00BB19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BB192E" w:rsidRDefault="00BB192E" w:rsidP="00BB192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657BF" w:rsidRDefault="00D657BF" w:rsidP="00BB192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06D6D" w:rsidRPr="005E4B88" w:rsidRDefault="00706D6D" w:rsidP="00706D6D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3E4BDE">
        <w:rPr>
          <w:rFonts w:ascii="Times New Roman" w:hAnsi="Times New Roman" w:cs="Times New Roman"/>
          <w:sz w:val="16"/>
          <w:szCs w:val="16"/>
        </w:rPr>
        <w:br/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3.</w:t>
      </w:r>
      <w:r w:rsidRPr="005E4B8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Календарный учебный график</w:t>
      </w:r>
    </w:p>
    <w:p w:rsidR="00706D6D" w:rsidRDefault="00706D6D" w:rsidP="00706D6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06D6D" w:rsidRDefault="00706D6D" w:rsidP="00706D6D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Ind w:w="-318" w:type="dxa"/>
        <w:tblLook w:val="04A0" w:firstRow="1" w:lastRow="0" w:firstColumn="1" w:lastColumn="0" w:noHBand="0" w:noVBand="1"/>
      </w:tblPr>
      <w:tblGrid>
        <w:gridCol w:w="576"/>
        <w:gridCol w:w="805"/>
        <w:gridCol w:w="920"/>
        <w:gridCol w:w="825"/>
        <w:gridCol w:w="4180"/>
        <w:gridCol w:w="1118"/>
        <w:gridCol w:w="1465"/>
      </w:tblGrid>
      <w:tr w:rsidR="00706D6D" w:rsidTr="00706D6D">
        <w:tc>
          <w:tcPr>
            <w:tcW w:w="576" w:type="dxa"/>
          </w:tcPr>
          <w:p w:rsidR="00706D6D" w:rsidRPr="00C074B7" w:rsidRDefault="003838BE" w:rsidP="00706D6D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05" w:type="dxa"/>
          </w:tcPr>
          <w:p w:rsidR="00706D6D" w:rsidRPr="00C074B7" w:rsidRDefault="00706D6D" w:rsidP="00706D6D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4B7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920" w:type="dxa"/>
          </w:tcPr>
          <w:p w:rsidR="00706D6D" w:rsidRPr="00C074B7" w:rsidRDefault="00706D6D" w:rsidP="00706D6D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4B7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</w:tc>
        <w:tc>
          <w:tcPr>
            <w:tcW w:w="825" w:type="dxa"/>
          </w:tcPr>
          <w:p w:rsidR="00706D6D" w:rsidRPr="00C074B7" w:rsidRDefault="00706D6D" w:rsidP="00706D6D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4B7">
              <w:rPr>
                <w:rFonts w:ascii="Times New Roman" w:hAnsi="Times New Roman" w:cs="Times New Roman"/>
                <w:b/>
                <w:sz w:val="24"/>
                <w:szCs w:val="24"/>
              </w:rPr>
              <w:t>часы</w:t>
            </w:r>
          </w:p>
        </w:tc>
        <w:tc>
          <w:tcPr>
            <w:tcW w:w="4180" w:type="dxa"/>
          </w:tcPr>
          <w:p w:rsidR="00706D6D" w:rsidRPr="00C074B7" w:rsidRDefault="00706D6D" w:rsidP="00706D6D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4B7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118" w:type="dxa"/>
          </w:tcPr>
          <w:p w:rsidR="00706D6D" w:rsidRPr="00C074B7" w:rsidRDefault="00706D6D" w:rsidP="00706D6D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4B7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1465" w:type="dxa"/>
          </w:tcPr>
          <w:p w:rsidR="00706D6D" w:rsidRPr="00C074B7" w:rsidRDefault="00706D6D" w:rsidP="00706D6D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4B7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  <w:p w:rsidR="00706D6D" w:rsidRPr="00C074B7" w:rsidRDefault="00706D6D" w:rsidP="00706D6D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4B7">
              <w:rPr>
                <w:rFonts w:ascii="Times New Roman" w:hAnsi="Times New Roman" w:cs="Times New Roman"/>
                <w:b/>
                <w:sz w:val="24"/>
                <w:szCs w:val="24"/>
              </w:rPr>
              <w:t>Контр.</w:t>
            </w:r>
          </w:p>
        </w:tc>
      </w:tr>
      <w:tr w:rsidR="00706D6D" w:rsidTr="00706D6D">
        <w:tc>
          <w:tcPr>
            <w:tcW w:w="576" w:type="dxa"/>
          </w:tcPr>
          <w:p w:rsidR="00706D6D" w:rsidRDefault="003838B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5" w:type="dxa"/>
          </w:tcPr>
          <w:p w:rsidR="00706D6D" w:rsidRDefault="00706D6D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706D6D" w:rsidRDefault="00706D6D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825" w:type="dxa"/>
          </w:tcPr>
          <w:p w:rsidR="00706D6D" w:rsidRDefault="00DA1B6D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F474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80" w:type="dxa"/>
          </w:tcPr>
          <w:p w:rsidR="00706D6D" w:rsidRPr="00DF7C22" w:rsidRDefault="00ED0FBE" w:rsidP="00706D6D">
            <w:pPr>
              <w:pStyle w:val="c0"/>
              <w:spacing w:before="0" w:beforeAutospacing="0" w:after="25" w:afterAutospacing="0"/>
              <w:jc w:val="both"/>
            </w:pPr>
            <w:r>
              <w:t>История развития шахмат</w:t>
            </w:r>
            <w:r w:rsidR="00DA1B6D">
              <w:t>, ТБ, основные правила.</w:t>
            </w:r>
          </w:p>
        </w:tc>
        <w:tc>
          <w:tcPr>
            <w:tcW w:w="1118" w:type="dxa"/>
          </w:tcPr>
          <w:p w:rsidR="00706D6D" w:rsidRDefault="00ED0FB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Шахм.</w:t>
            </w:r>
          </w:p>
          <w:p w:rsidR="00ED0FBE" w:rsidRDefault="00ED0FB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65" w:type="dxa"/>
          </w:tcPr>
          <w:p w:rsidR="00706D6D" w:rsidRDefault="00706D6D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706D6D" w:rsidTr="00706D6D">
        <w:tc>
          <w:tcPr>
            <w:tcW w:w="576" w:type="dxa"/>
          </w:tcPr>
          <w:p w:rsidR="00706D6D" w:rsidRDefault="003838BE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5" w:type="dxa"/>
          </w:tcPr>
          <w:p w:rsidR="00706D6D" w:rsidRDefault="00706D6D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706D6D" w:rsidRDefault="00706D6D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706D6D" w:rsidRDefault="00706D6D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706D6D" w:rsidRDefault="00DA1B6D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474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80" w:type="dxa"/>
            <w:vAlign w:val="center"/>
          </w:tcPr>
          <w:p w:rsidR="00706D6D" w:rsidRPr="000C3220" w:rsidRDefault="00DA1B6D" w:rsidP="00706D6D">
            <w:pPr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«Шахматы и жизнь» беседа. Основные направления ведения борьбы, шах и мат, действия фигур. </w:t>
            </w:r>
          </w:p>
        </w:tc>
        <w:tc>
          <w:tcPr>
            <w:tcW w:w="1118" w:type="dxa"/>
          </w:tcPr>
          <w:p w:rsidR="00ED0FBE" w:rsidRDefault="00ED0FBE" w:rsidP="00ED0FB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Шахм.</w:t>
            </w:r>
          </w:p>
          <w:p w:rsidR="00706D6D" w:rsidRDefault="00ED0FBE" w:rsidP="00ED0FB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65" w:type="dxa"/>
          </w:tcPr>
          <w:p w:rsidR="00706D6D" w:rsidRDefault="00706D6D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F47497" w:rsidTr="00706D6D">
        <w:tc>
          <w:tcPr>
            <w:tcW w:w="576" w:type="dxa"/>
          </w:tcPr>
          <w:p w:rsidR="00F47497" w:rsidRDefault="00F47497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5" w:type="dxa"/>
          </w:tcPr>
          <w:p w:rsidR="00F47497" w:rsidRDefault="00F47497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F47497" w:rsidRDefault="00F47497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F47497" w:rsidRDefault="00F47497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F47497" w:rsidRDefault="00F47497">
            <w:r w:rsidRPr="00696A5B"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  <w:vAlign w:val="center"/>
          </w:tcPr>
          <w:p w:rsidR="00F47497" w:rsidRPr="000C3220" w:rsidRDefault="00F47497" w:rsidP="00706D6D">
            <w:pPr>
              <w:rPr>
                <w:rFonts w:ascii="Times New Roman" w:eastAsia="MS Mincho" w:hAnsi="Times New Roman"/>
                <w:sz w:val="24"/>
                <w:szCs w:val="24"/>
              </w:rPr>
            </w:pPr>
            <w:r w:rsidRPr="000C3220">
              <w:rPr>
                <w:rFonts w:ascii="Times New Roman" w:eastAsia="MS Mincho" w:hAnsi="Times New Roman"/>
                <w:sz w:val="24"/>
                <w:szCs w:val="24"/>
              </w:rPr>
              <w:t>Основы стратегии. Ошибки при расчете</w:t>
            </w:r>
          </w:p>
        </w:tc>
        <w:tc>
          <w:tcPr>
            <w:tcW w:w="1118" w:type="dxa"/>
          </w:tcPr>
          <w:p w:rsidR="00F47497" w:rsidRDefault="00F47497" w:rsidP="00ED0FB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Шахм.</w:t>
            </w:r>
          </w:p>
          <w:p w:rsidR="00F47497" w:rsidRDefault="00F47497" w:rsidP="00ED0FB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65" w:type="dxa"/>
          </w:tcPr>
          <w:p w:rsidR="00F47497" w:rsidRDefault="00F47497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F47497" w:rsidTr="00706D6D">
        <w:tc>
          <w:tcPr>
            <w:tcW w:w="576" w:type="dxa"/>
          </w:tcPr>
          <w:p w:rsidR="00F47497" w:rsidRDefault="00F47497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5" w:type="dxa"/>
          </w:tcPr>
          <w:p w:rsidR="00F47497" w:rsidRDefault="00F47497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F47497" w:rsidRDefault="00F47497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F47497" w:rsidRDefault="00F47497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F47497" w:rsidRDefault="00F47497">
            <w:r w:rsidRPr="00696A5B"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  <w:vAlign w:val="center"/>
          </w:tcPr>
          <w:p w:rsidR="00F47497" w:rsidRPr="000C3220" w:rsidRDefault="00F47497" w:rsidP="00706D6D">
            <w:pPr>
              <w:rPr>
                <w:rFonts w:ascii="Times New Roman" w:eastAsia="MS Mincho" w:hAnsi="Times New Roman"/>
                <w:sz w:val="24"/>
                <w:szCs w:val="24"/>
              </w:rPr>
            </w:pPr>
            <w:r w:rsidRPr="000C3220">
              <w:rPr>
                <w:rFonts w:ascii="Times New Roman" w:eastAsia="MS Mincho" w:hAnsi="Times New Roman"/>
                <w:sz w:val="24"/>
                <w:szCs w:val="24"/>
              </w:rPr>
              <w:t>Основы стратегии. Анализ игровых ситуаций</w:t>
            </w:r>
          </w:p>
        </w:tc>
        <w:tc>
          <w:tcPr>
            <w:tcW w:w="1118" w:type="dxa"/>
          </w:tcPr>
          <w:p w:rsidR="00F47497" w:rsidRDefault="00F47497" w:rsidP="00ED0FB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Шахм.</w:t>
            </w:r>
          </w:p>
          <w:p w:rsidR="00F47497" w:rsidRDefault="00F47497" w:rsidP="00ED0FB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65" w:type="dxa"/>
          </w:tcPr>
          <w:p w:rsidR="00F47497" w:rsidRDefault="00F47497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F47497" w:rsidTr="00706D6D">
        <w:tc>
          <w:tcPr>
            <w:tcW w:w="576" w:type="dxa"/>
          </w:tcPr>
          <w:p w:rsidR="00F47497" w:rsidRDefault="00F47497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5" w:type="dxa"/>
          </w:tcPr>
          <w:p w:rsidR="00F47497" w:rsidRDefault="00F47497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F47497" w:rsidRDefault="00F47497" w:rsidP="00C4364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F47497" w:rsidRDefault="00F47497" w:rsidP="00C4364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F47497" w:rsidRDefault="00F47497">
            <w:r w:rsidRPr="00696A5B"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  <w:vAlign w:val="center"/>
          </w:tcPr>
          <w:p w:rsidR="00F47497" w:rsidRPr="000C3220" w:rsidRDefault="00F47497" w:rsidP="00706D6D">
            <w:pPr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Построение дебюта</w:t>
            </w:r>
          </w:p>
        </w:tc>
        <w:tc>
          <w:tcPr>
            <w:tcW w:w="1118" w:type="dxa"/>
          </w:tcPr>
          <w:p w:rsidR="00F47497" w:rsidRDefault="00F47497" w:rsidP="00C4364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Шахм.</w:t>
            </w:r>
          </w:p>
          <w:p w:rsidR="00F47497" w:rsidRDefault="00F47497" w:rsidP="00C4364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65" w:type="dxa"/>
          </w:tcPr>
          <w:p w:rsidR="00F47497" w:rsidRDefault="00F47497" w:rsidP="00C4364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F47497" w:rsidTr="00706D6D">
        <w:tc>
          <w:tcPr>
            <w:tcW w:w="576" w:type="dxa"/>
          </w:tcPr>
          <w:p w:rsidR="00F47497" w:rsidRDefault="00F47497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5" w:type="dxa"/>
          </w:tcPr>
          <w:p w:rsidR="00F47497" w:rsidRDefault="00F47497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F47497" w:rsidRDefault="00F47497" w:rsidP="00C4364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F47497" w:rsidRDefault="00F47497" w:rsidP="00C4364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F47497" w:rsidRDefault="00F47497">
            <w:r w:rsidRPr="00696A5B"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  <w:vAlign w:val="center"/>
          </w:tcPr>
          <w:p w:rsidR="00F47497" w:rsidRPr="000C3220" w:rsidRDefault="00F47497" w:rsidP="00706D6D">
            <w:pPr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Развитие дебюта, дебют в защите и нападении</w:t>
            </w:r>
          </w:p>
        </w:tc>
        <w:tc>
          <w:tcPr>
            <w:tcW w:w="1118" w:type="dxa"/>
          </w:tcPr>
          <w:p w:rsidR="00F47497" w:rsidRDefault="00F47497" w:rsidP="00C4364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Шахм.</w:t>
            </w:r>
          </w:p>
          <w:p w:rsidR="00F47497" w:rsidRDefault="00F47497" w:rsidP="00C4364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65" w:type="dxa"/>
          </w:tcPr>
          <w:p w:rsidR="00F47497" w:rsidRDefault="00F47497" w:rsidP="00C4364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F47497" w:rsidTr="00706D6D">
        <w:tc>
          <w:tcPr>
            <w:tcW w:w="576" w:type="dxa"/>
          </w:tcPr>
          <w:p w:rsidR="00F47497" w:rsidRDefault="00F47497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5" w:type="dxa"/>
          </w:tcPr>
          <w:p w:rsidR="00F47497" w:rsidRDefault="00F47497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F47497" w:rsidRDefault="00F47497" w:rsidP="00C4364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F47497" w:rsidRDefault="00F47497" w:rsidP="00C4364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F47497" w:rsidRDefault="00F47497">
            <w:r w:rsidRPr="00696A5B"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  <w:vAlign w:val="center"/>
          </w:tcPr>
          <w:p w:rsidR="00F47497" w:rsidRPr="000C3220" w:rsidRDefault="00F47497" w:rsidP="00706D6D">
            <w:pPr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Эндшпиль и его варианты, решение задач. </w:t>
            </w:r>
          </w:p>
        </w:tc>
        <w:tc>
          <w:tcPr>
            <w:tcW w:w="1118" w:type="dxa"/>
          </w:tcPr>
          <w:p w:rsidR="00F47497" w:rsidRDefault="00F47497" w:rsidP="00C4364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Шахм.</w:t>
            </w:r>
          </w:p>
          <w:p w:rsidR="00F47497" w:rsidRDefault="00F47497" w:rsidP="00C4364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65" w:type="dxa"/>
          </w:tcPr>
          <w:p w:rsidR="00F47497" w:rsidRDefault="00F47497" w:rsidP="00C4364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F47497" w:rsidTr="00706D6D">
        <w:tc>
          <w:tcPr>
            <w:tcW w:w="576" w:type="dxa"/>
          </w:tcPr>
          <w:p w:rsidR="00F47497" w:rsidRDefault="00F47497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5" w:type="dxa"/>
          </w:tcPr>
          <w:p w:rsidR="00F47497" w:rsidRDefault="00F47497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F47497" w:rsidRDefault="00F47497" w:rsidP="00C4364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F47497" w:rsidRDefault="00F47497" w:rsidP="00C4364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F47497" w:rsidRDefault="00F47497">
            <w:r w:rsidRPr="00696A5B"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  <w:vAlign w:val="center"/>
          </w:tcPr>
          <w:p w:rsidR="00F47497" w:rsidRPr="000C3220" w:rsidRDefault="00F47497" w:rsidP="00706D6D">
            <w:pPr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Решение 1, 2, и 3 ходовых задач в эндшпиле.</w:t>
            </w:r>
          </w:p>
        </w:tc>
        <w:tc>
          <w:tcPr>
            <w:tcW w:w="1118" w:type="dxa"/>
          </w:tcPr>
          <w:p w:rsidR="00F47497" w:rsidRDefault="00F47497" w:rsidP="00C4364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Шахм.</w:t>
            </w:r>
          </w:p>
          <w:p w:rsidR="00F47497" w:rsidRDefault="00F47497" w:rsidP="00C4364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65" w:type="dxa"/>
          </w:tcPr>
          <w:p w:rsidR="00F47497" w:rsidRDefault="00F47497" w:rsidP="00C4364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F47497" w:rsidTr="00706D6D">
        <w:tc>
          <w:tcPr>
            <w:tcW w:w="576" w:type="dxa"/>
          </w:tcPr>
          <w:p w:rsidR="00F47497" w:rsidRDefault="00F47497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5" w:type="dxa"/>
          </w:tcPr>
          <w:p w:rsidR="00F47497" w:rsidRDefault="00F47497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F47497" w:rsidRDefault="00F47497" w:rsidP="00C4364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F47497" w:rsidRDefault="00F47497" w:rsidP="00C4364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F47497" w:rsidRDefault="00F47497">
            <w:r w:rsidRPr="00696A5B"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  <w:vAlign w:val="center"/>
          </w:tcPr>
          <w:p w:rsidR="00F47497" w:rsidRPr="000C3220" w:rsidRDefault="00F47497" w:rsidP="00706D6D">
            <w:pPr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Решение 1, 2, и 3 ходовых задач в эндшпиле.</w:t>
            </w:r>
          </w:p>
        </w:tc>
        <w:tc>
          <w:tcPr>
            <w:tcW w:w="1118" w:type="dxa"/>
          </w:tcPr>
          <w:p w:rsidR="00F47497" w:rsidRDefault="00F47497" w:rsidP="00C4364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Шахм.</w:t>
            </w:r>
          </w:p>
          <w:p w:rsidR="00F47497" w:rsidRDefault="00F47497" w:rsidP="00C4364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65" w:type="dxa"/>
          </w:tcPr>
          <w:p w:rsidR="00F47497" w:rsidRDefault="00F47497" w:rsidP="00C4364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F47497" w:rsidTr="00706D6D">
        <w:tc>
          <w:tcPr>
            <w:tcW w:w="576" w:type="dxa"/>
          </w:tcPr>
          <w:p w:rsidR="00F47497" w:rsidRDefault="00F47497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5" w:type="dxa"/>
          </w:tcPr>
          <w:p w:rsidR="00F47497" w:rsidRDefault="00F47497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F47497" w:rsidRDefault="00F47497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F47497" w:rsidRDefault="00F47497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ровка</w:t>
            </w:r>
            <w:proofErr w:type="spellEnd"/>
          </w:p>
        </w:tc>
        <w:tc>
          <w:tcPr>
            <w:tcW w:w="825" w:type="dxa"/>
          </w:tcPr>
          <w:p w:rsidR="00F47497" w:rsidRDefault="00F47497">
            <w:r w:rsidRPr="00696A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2</w:t>
            </w:r>
          </w:p>
        </w:tc>
        <w:tc>
          <w:tcPr>
            <w:tcW w:w="4180" w:type="dxa"/>
            <w:vAlign w:val="center"/>
          </w:tcPr>
          <w:p w:rsidR="00F47497" w:rsidRPr="000C3220" w:rsidRDefault="00F47497" w:rsidP="00706D6D">
            <w:pPr>
              <w:rPr>
                <w:rFonts w:ascii="Times New Roman" w:eastAsia="MS Mincho" w:hAnsi="Times New Roman"/>
                <w:sz w:val="24"/>
                <w:szCs w:val="24"/>
              </w:rPr>
            </w:pPr>
            <w:r w:rsidRPr="000C3220">
              <w:rPr>
                <w:rFonts w:ascii="Times New Roman" w:eastAsia="MS Mincho" w:hAnsi="Times New Roman"/>
                <w:sz w:val="24"/>
                <w:szCs w:val="24"/>
              </w:rPr>
              <w:t xml:space="preserve">Основы стратегии. Открытые и </w:t>
            </w:r>
            <w:r w:rsidRPr="000C3220">
              <w:rPr>
                <w:rFonts w:ascii="Times New Roman" w:eastAsia="MS Mincho" w:hAnsi="Times New Roman"/>
                <w:sz w:val="24"/>
                <w:szCs w:val="24"/>
              </w:rPr>
              <w:lastRenderedPageBreak/>
              <w:t>полуоткрытые линии и атака на короля</w:t>
            </w:r>
          </w:p>
        </w:tc>
        <w:tc>
          <w:tcPr>
            <w:tcW w:w="1118" w:type="dxa"/>
          </w:tcPr>
          <w:p w:rsidR="00F47497" w:rsidRDefault="00F47497" w:rsidP="002B1B5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Шахм.</w:t>
            </w:r>
          </w:p>
          <w:p w:rsidR="00F47497" w:rsidRDefault="00F47497" w:rsidP="002B1B5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</w:t>
            </w:r>
          </w:p>
        </w:tc>
        <w:tc>
          <w:tcPr>
            <w:tcW w:w="1465" w:type="dxa"/>
          </w:tcPr>
          <w:p w:rsidR="00F47497" w:rsidRDefault="00F47497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наблюдение</w:t>
            </w:r>
          </w:p>
        </w:tc>
      </w:tr>
      <w:tr w:rsidR="00F47497" w:rsidTr="00706D6D">
        <w:tc>
          <w:tcPr>
            <w:tcW w:w="576" w:type="dxa"/>
          </w:tcPr>
          <w:p w:rsidR="00F47497" w:rsidRDefault="00F47497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805" w:type="dxa"/>
          </w:tcPr>
          <w:p w:rsidR="00F47497" w:rsidRDefault="00F47497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F47497" w:rsidRDefault="00F47497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F47497" w:rsidRDefault="00F47497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F47497" w:rsidRDefault="00F47497">
            <w:r w:rsidRPr="00696A5B"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  <w:vAlign w:val="center"/>
          </w:tcPr>
          <w:p w:rsidR="00F47497" w:rsidRPr="000C3220" w:rsidRDefault="00F47497" w:rsidP="00706D6D">
            <w:pPr>
              <w:rPr>
                <w:rFonts w:ascii="Times New Roman" w:eastAsia="MS Mincho" w:hAnsi="Times New Roman"/>
                <w:sz w:val="24"/>
                <w:szCs w:val="24"/>
              </w:rPr>
            </w:pPr>
            <w:r w:rsidRPr="000C3220">
              <w:rPr>
                <w:rFonts w:ascii="Times New Roman" w:eastAsia="MS Mincho" w:hAnsi="Times New Roman"/>
                <w:sz w:val="24"/>
                <w:szCs w:val="24"/>
              </w:rPr>
              <w:t xml:space="preserve">Основы стратегии. Проблема центра. Сильный пешечный центр         </w:t>
            </w:r>
          </w:p>
        </w:tc>
        <w:tc>
          <w:tcPr>
            <w:tcW w:w="1118" w:type="dxa"/>
          </w:tcPr>
          <w:p w:rsidR="00F47497" w:rsidRDefault="00F47497" w:rsidP="002B1B5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Шахм.</w:t>
            </w:r>
          </w:p>
          <w:p w:rsidR="00F47497" w:rsidRDefault="00F47497" w:rsidP="002B1B5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65" w:type="dxa"/>
          </w:tcPr>
          <w:p w:rsidR="00F47497" w:rsidRDefault="00F47497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F47497" w:rsidTr="00706D6D">
        <w:tc>
          <w:tcPr>
            <w:tcW w:w="576" w:type="dxa"/>
          </w:tcPr>
          <w:p w:rsidR="00F47497" w:rsidRDefault="00F47497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05" w:type="dxa"/>
          </w:tcPr>
          <w:p w:rsidR="00F47497" w:rsidRDefault="00F47497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F47497" w:rsidRDefault="00F47497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F47497" w:rsidRDefault="00F47497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F47497" w:rsidRDefault="00F47497">
            <w:r w:rsidRPr="00696A5B"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  <w:vAlign w:val="center"/>
          </w:tcPr>
          <w:p w:rsidR="00F47497" w:rsidRPr="000C3220" w:rsidRDefault="00F47497" w:rsidP="00706D6D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C3220">
              <w:rPr>
                <w:rFonts w:ascii="Times New Roman" w:eastAsia="Calibri" w:hAnsi="Times New Roman"/>
                <w:sz w:val="24"/>
                <w:szCs w:val="24"/>
              </w:rPr>
              <w:t>Элементы стратегии. Слабые и сильные поля. Слабые поля в лагере противника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. </w:t>
            </w:r>
            <w:r w:rsidRPr="000C3220">
              <w:rPr>
                <w:rFonts w:ascii="Times New Roman" w:eastAsia="Calibri" w:hAnsi="Times New Roman"/>
                <w:sz w:val="24"/>
                <w:szCs w:val="24"/>
              </w:rPr>
              <w:t>Элементы стратегии. Слабые и сильные поля. Слабость комплекса полей</w:t>
            </w:r>
          </w:p>
        </w:tc>
        <w:tc>
          <w:tcPr>
            <w:tcW w:w="1118" w:type="dxa"/>
          </w:tcPr>
          <w:p w:rsidR="00F47497" w:rsidRDefault="00F47497" w:rsidP="002B1B5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Шахм.</w:t>
            </w:r>
          </w:p>
          <w:p w:rsidR="00F47497" w:rsidRDefault="00F47497" w:rsidP="002B1B5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65" w:type="dxa"/>
          </w:tcPr>
          <w:p w:rsidR="00F47497" w:rsidRDefault="00F47497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F47497" w:rsidTr="00706D6D">
        <w:tc>
          <w:tcPr>
            <w:tcW w:w="576" w:type="dxa"/>
          </w:tcPr>
          <w:p w:rsidR="00F47497" w:rsidRDefault="00F47497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05" w:type="dxa"/>
          </w:tcPr>
          <w:p w:rsidR="00F47497" w:rsidRDefault="00F47497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F47497" w:rsidRDefault="00F47497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F47497" w:rsidRDefault="00F47497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F47497" w:rsidRDefault="00F47497">
            <w:r w:rsidRPr="00696A5B"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  <w:vAlign w:val="center"/>
          </w:tcPr>
          <w:p w:rsidR="00F47497" w:rsidRPr="000C3220" w:rsidRDefault="00F47497" w:rsidP="00706D6D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C3220">
              <w:rPr>
                <w:rFonts w:ascii="Times New Roman" w:eastAsia="Calibri" w:hAnsi="Times New Roman"/>
                <w:sz w:val="24"/>
                <w:szCs w:val="24"/>
              </w:rPr>
              <w:t>Элементы стратегии. Особенности расположения пешек. Переход в пешечный эндшпиль, как метод реализации материального и позиционного перевеса</w:t>
            </w:r>
          </w:p>
        </w:tc>
        <w:tc>
          <w:tcPr>
            <w:tcW w:w="1118" w:type="dxa"/>
          </w:tcPr>
          <w:p w:rsidR="00F47497" w:rsidRDefault="00F47497" w:rsidP="002B1B5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Шахм.</w:t>
            </w:r>
          </w:p>
          <w:p w:rsidR="00F47497" w:rsidRDefault="00F47497" w:rsidP="002B1B5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65" w:type="dxa"/>
          </w:tcPr>
          <w:p w:rsidR="00F47497" w:rsidRDefault="00F47497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F47497" w:rsidTr="00706D6D">
        <w:tc>
          <w:tcPr>
            <w:tcW w:w="576" w:type="dxa"/>
          </w:tcPr>
          <w:p w:rsidR="00F47497" w:rsidRDefault="00F47497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05" w:type="dxa"/>
          </w:tcPr>
          <w:p w:rsidR="00F47497" w:rsidRDefault="00F47497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F47497" w:rsidRDefault="00F47497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F47497" w:rsidRDefault="00F47497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F47497" w:rsidRDefault="00F47497">
            <w:r w:rsidRPr="00696A5B"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  <w:vAlign w:val="center"/>
          </w:tcPr>
          <w:p w:rsidR="00F47497" w:rsidRPr="000C3220" w:rsidRDefault="00F47497" w:rsidP="00706D6D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C3220">
              <w:rPr>
                <w:rFonts w:ascii="Times New Roman" w:eastAsia="Calibri" w:hAnsi="Times New Roman"/>
                <w:sz w:val="24"/>
                <w:szCs w:val="24"/>
              </w:rPr>
              <w:t>Этюдные идеи на практике</w:t>
            </w:r>
          </w:p>
        </w:tc>
        <w:tc>
          <w:tcPr>
            <w:tcW w:w="1118" w:type="dxa"/>
          </w:tcPr>
          <w:p w:rsidR="00F47497" w:rsidRDefault="00F47497" w:rsidP="002B1B5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Шахм.</w:t>
            </w:r>
          </w:p>
          <w:p w:rsidR="00F47497" w:rsidRDefault="00F47497" w:rsidP="002B1B5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65" w:type="dxa"/>
          </w:tcPr>
          <w:p w:rsidR="00F47497" w:rsidRDefault="00F47497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F47497" w:rsidTr="00706D6D">
        <w:tc>
          <w:tcPr>
            <w:tcW w:w="576" w:type="dxa"/>
          </w:tcPr>
          <w:p w:rsidR="00F47497" w:rsidRDefault="00F47497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05" w:type="dxa"/>
          </w:tcPr>
          <w:p w:rsidR="00F47497" w:rsidRDefault="00F47497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F47497" w:rsidRDefault="00F47497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F47497" w:rsidRDefault="00F47497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F47497" w:rsidRDefault="00F47497">
            <w:r w:rsidRPr="00696A5B"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  <w:vAlign w:val="center"/>
          </w:tcPr>
          <w:p w:rsidR="00F47497" w:rsidRPr="000C3220" w:rsidRDefault="00F47497" w:rsidP="00706D6D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C3220">
              <w:rPr>
                <w:rFonts w:ascii="Times New Roman" w:eastAsia="Calibri" w:hAnsi="Times New Roman"/>
                <w:sz w:val="24"/>
                <w:szCs w:val="24"/>
              </w:rPr>
              <w:t>Борьба при необычном соотношении сил. Ферзь против ладьи и легкой фигуры</w:t>
            </w:r>
          </w:p>
        </w:tc>
        <w:tc>
          <w:tcPr>
            <w:tcW w:w="1118" w:type="dxa"/>
          </w:tcPr>
          <w:p w:rsidR="00F47497" w:rsidRDefault="00F47497" w:rsidP="002B1B5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Шахм.</w:t>
            </w:r>
          </w:p>
          <w:p w:rsidR="00F47497" w:rsidRDefault="00F47497" w:rsidP="002B1B5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65" w:type="dxa"/>
          </w:tcPr>
          <w:p w:rsidR="00F47497" w:rsidRDefault="00F47497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F47497" w:rsidTr="00706D6D">
        <w:tc>
          <w:tcPr>
            <w:tcW w:w="576" w:type="dxa"/>
          </w:tcPr>
          <w:p w:rsidR="00F47497" w:rsidRDefault="00F47497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05" w:type="dxa"/>
          </w:tcPr>
          <w:p w:rsidR="00F47497" w:rsidRDefault="00F47497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F47497" w:rsidRDefault="00F47497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F47497" w:rsidRDefault="00F47497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F47497" w:rsidRDefault="00F47497">
            <w:r w:rsidRPr="00696A5B"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  <w:vAlign w:val="center"/>
          </w:tcPr>
          <w:p w:rsidR="00F47497" w:rsidRDefault="00F47497" w:rsidP="00706D6D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C3220">
              <w:rPr>
                <w:rFonts w:ascii="Times New Roman" w:eastAsia="Calibri" w:hAnsi="Times New Roman"/>
                <w:sz w:val="24"/>
                <w:szCs w:val="24"/>
              </w:rPr>
              <w:t>Борьба при необычном соотношении сил. Ферзь против трех легких фигур</w:t>
            </w:r>
          </w:p>
          <w:p w:rsidR="00F47497" w:rsidRDefault="00F47497" w:rsidP="00706D6D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C3220">
              <w:rPr>
                <w:rFonts w:ascii="Times New Roman" w:eastAsia="Calibri" w:hAnsi="Times New Roman"/>
                <w:sz w:val="24"/>
                <w:szCs w:val="24"/>
              </w:rPr>
              <w:t>Компенсация за ферзя</w:t>
            </w:r>
          </w:p>
          <w:p w:rsidR="00F47497" w:rsidRPr="000C3220" w:rsidRDefault="00F47497" w:rsidP="00706D6D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C3220">
              <w:rPr>
                <w:rFonts w:ascii="Times New Roman" w:eastAsia="Calibri" w:hAnsi="Times New Roman"/>
                <w:sz w:val="24"/>
                <w:szCs w:val="24"/>
              </w:rPr>
              <w:t>Две ладьи против трех легких фигур</w:t>
            </w:r>
          </w:p>
        </w:tc>
        <w:tc>
          <w:tcPr>
            <w:tcW w:w="1118" w:type="dxa"/>
          </w:tcPr>
          <w:p w:rsidR="00F47497" w:rsidRDefault="00F47497" w:rsidP="002B1B5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Шахм.</w:t>
            </w:r>
          </w:p>
          <w:p w:rsidR="00F47497" w:rsidRDefault="00F47497" w:rsidP="002B1B5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65" w:type="dxa"/>
          </w:tcPr>
          <w:p w:rsidR="00F47497" w:rsidRDefault="00F47497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F47497" w:rsidTr="002B1B5C">
        <w:tc>
          <w:tcPr>
            <w:tcW w:w="576" w:type="dxa"/>
          </w:tcPr>
          <w:p w:rsidR="00F47497" w:rsidRDefault="00F47497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05" w:type="dxa"/>
          </w:tcPr>
          <w:p w:rsidR="00F47497" w:rsidRDefault="00F47497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F47497" w:rsidRDefault="00F47497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F47497" w:rsidRDefault="00F47497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F47497" w:rsidRDefault="00F47497">
            <w:r w:rsidRPr="00696A5B"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  <w:vAlign w:val="center"/>
          </w:tcPr>
          <w:p w:rsidR="00F47497" w:rsidRDefault="00F47497" w:rsidP="002B1B5C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C3220">
              <w:rPr>
                <w:rFonts w:ascii="Times New Roman" w:eastAsia="Calibri" w:hAnsi="Times New Roman"/>
                <w:sz w:val="24"/>
                <w:szCs w:val="24"/>
              </w:rPr>
              <w:t>Борьба при необычном соотношении сил. Две ладьи против трех легких фигур Ладья против легкой фигуры</w:t>
            </w:r>
          </w:p>
          <w:p w:rsidR="00F47497" w:rsidRPr="000C3220" w:rsidRDefault="00F47497" w:rsidP="002B1B5C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C3220">
              <w:rPr>
                <w:rFonts w:ascii="Times New Roman" w:eastAsia="Calibri" w:hAnsi="Times New Roman"/>
                <w:sz w:val="24"/>
                <w:szCs w:val="24"/>
              </w:rPr>
              <w:t>Компенсация за ладью Легкая фигура против трех пешек</w:t>
            </w:r>
          </w:p>
        </w:tc>
        <w:tc>
          <w:tcPr>
            <w:tcW w:w="1118" w:type="dxa"/>
          </w:tcPr>
          <w:p w:rsidR="00F47497" w:rsidRDefault="00F47497" w:rsidP="002B1B5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Шахм.</w:t>
            </w:r>
          </w:p>
          <w:p w:rsidR="00F47497" w:rsidRDefault="00F47497" w:rsidP="002B1B5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65" w:type="dxa"/>
          </w:tcPr>
          <w:p w:rsidR="00F47497" w:rsidRDefault="00F47497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F47497" w:rsidTr="002B1B5C">
        <w:tc>
          <w:tcPr>
            <w:tcW w:w="576" w:type="dxa"/>
          </w:tcPr>
          <w:p w:rsidR="00F47497" w:rsidRDefault="00F47497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05" w:type="dxa"/>
          </w:tcPr>
          <w:p w:rsidR="00F47497" w:rsidRDefault="00F47497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F47497" w:rsidRDefault="00F47497" w:rsidP="00C4364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F47497" w:rsidRDefault="00F47497" w:rsidP="00C4364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F47497" w:rsidRDefault="00F47497">
            <w:r w:rsidRPr="00696A5B"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  <w:vAlign w:val="center"/>
          </w:tcPr>
          <w:p w:rsidR="00F47497" w:rsidRPr="000C3220" w:rsidRDefault="00F47497" w:rsidP="002B1B5C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Индивидуальная работа дебют</w:t>
            </w:r>
          </w:p>
        </w:tc>
        <w:tc>
          <w:tcPr>
            <w:tcW w:w="1118" w:type="dxa"/>
          </w:tcPr>
          <w:p w:rsidR="00F47497" w:rsidRDefault="00F47497" w:rsidP="00C4364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Шахм.</w:t>
            </w:r>
          </w:p>
          <w:p w:rsidR="00F47497" w:rsidRDefault="00F47497" w:rsidP="00C4364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65" w:type="dxa"/>
          </w:tcPr>
          <w:p w:rsidR="00F47497" w:rsidRDefault="00F47497" w:rsidP="00C4364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F47497" w:rsidTr="002B1B5C">
        <w:tc>
          <w:tcPr>
            <w:tcW w:w="576" w:type="dxa"/>
          </w:tcPr>
          <w:p w:rsidR="00F47497" w:rsidRDefault="00F47497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05" w:type="dxa"/>
          </w:tcPr>
          <w:p w:rsidR="00F47497" w:rsidRDefault="00F47497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F47497" w:rsidRDefault="00F47497" w:rsidP="00C4364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F47497" w:rsidRDefault="00F47497" w:rsidP="00C4364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F47497" w:rsidRDefault="00F47497">
            <w:r w:rsidRPr="00696A5B"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  <w:vAlign w:val="center"/>
          </w:tcPr>
          <w:p w:rsidR="00F47497" w:rsidRPr="000C3220" w:rsidRDefault="00F47497" w:rsidP="002B1B5C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Индивидуальная работа развитие</w:t>
            </w:r>
          </w:p>
        </w:tc>
        <w:tc>
          <w:tcPr>
            <w:tcW w:w="1118" w:type="dxa"/>
          </w:tcPr>
          <w:p w:rsidR="00F47497" w:rsidRDefault="00F47497" w:rsidP="00C4364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Шахм.</w:t>
            </w:r>
          </w:p>
          <w:p w:rsidR="00F47497" w:rsidRDefault="00F47497" w:rsidP="00C4364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65" w:type="dxa"/>
          </w:tcPr>
          <w:p w:rsidR="00F47497" w:rsidRDefault="00F47497" w:rsidP="00C4364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F47497" w:rsidTr="002B1B5C">
        <w:tc>
          <w:tcPr>
            <w:tcW w:w="576" w:type="dxa"/>
          </w:tcPr>
          <w:p w:rsidR="00F47497" w:rsidRDefault="00F47497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05" w:type="dxa"/>
          </w:tcPr>
          <w:p w:rsidR="00F47497" w:rsidRDefault="00F47497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F47497" w:rsidRDefault="00F47497" w:rsidP="00C4364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F47497" w:rsidRDefault="00F47497" w:rsidP="00C4364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F47497" w:rsidRDefault="00F47497">
            <w:r w:rsidRPr="00696A5B"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  <w:vAlign w:val="center"/>
          </w:tcPr>
          <w:p w:rsidR="00F47497" w:rsidRPr="000C3220" w:rsidRDefault="00F47497" w:rsidP="002B1B5C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Индивидуальная работа центр и фланги</w:t>
            </w:r>
          </w:p>
        </w:tc>
        <w:tc>
          <w:tcPr>
            <w:tcW w:w="1118" w:type="dxa"/>
          </w:tcPr>
          <w:p w:rsidR="00F47497" w:rsidRDefault="00F47497" w:rsidP="00C4364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Шахм.</w:t>
            </w:r>
          </w:p>
          <w:p w:rsidR="00F47497" w:rsidRDefault="00F47497" w:rsidP="00C4364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65" w:type="dxa"/>
          </w:tcPr>
          <w:p w:rsidR="00F47497" w:rsidRDefault="00F47497" w:rsidP="00C4364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F47497" w:rsidTr="002B1B5C">
        <w:tc>
          <w:tcPr>
            <w:tcW w:w="576" w:type="dxa"/>
          </w:tcPr>
          <w:p w:rsidR="00F47497" w:rsidRDefault="00F47497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05" w:type="dxa"/>
          </w:tcPr>
          <w:p w:rsidR="00F47497" w:rsidRDefault="00F47497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F47497" w:rsidRDefault="00F47497" w:rsidP="00C4364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F47497" w:rsidRDefault="00F47497" w:rsidP="00C4364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F47497" w:rsidRDefault="00F47497">
            <w:r w:rsidRPr="00696A5B"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  <w:vAlign w:val="center"/>
          </w:tcPr>
          <w:p w:rsidR="00F47497" w:rsidRPr="000C3220" w:rsidRDefault="00F47497" w:rsidP="002B1B5C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Индивидуальная работа нападение</w:t>
            </w:r>
          </w:p>
        </w:tc>
        <w:tc>
          <w:tcPr>
            <w:tcW w:w="1118" w:type="dxa"/>
          </w:tcPr>
          <w:p w:rsidR="00F47497" w:rsidRDefault="00F47497" w:rsidP="00C4364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Шахм.</w:t>
            </w:r>
          </w:p>
          <w:p w:rsidR="00F47497" w:rsidRDefault="00F47497" w:rsidP="00C4364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65" w:type="dxa"/>
          </w:tcPr>
          <w:p w:rsidR="00F47497" w:rsidRDefault="00F47497" w:rsidP="00C4364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F47497" w:rsidTr="002B1B5C">
        <w:tc>
          <w:tcPr>
            <w:tcW w:w="576" w:type="dxa"/>
          </w:tcPr>
          <w:p w:rsidR="00F47497" w:rsidRDefault="00F47497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05" w:type="dxa"/>
          </w:tcPr>
          <w:p w:rsidR="00F47497" w:rsidRDefault="00F47497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F47497" w:rsidRDefault="00F47497" w:rsidP="00C4364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F47497" w:rsidRDefault="00F47497" w:rsidP="00C4364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F47497" w:rsidRDefault="00F47497">
            <w:r w:rsidRPr="00696A5B"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  <w:vAlign w:val="center"/>
          </w:tcPr>
          <w:p w:rsidR="00F47497" w:rsidRPr="000C3220" w:rsidRDefault="00F47497" w:rsidP="002B1B5C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Индивидуальная работа защита</w:t>
            </w:r>
          </w:p>
        </w:tc>
        <w:tc>
          <w:tcPr>
            <w:tcW w:w="1118" w:type="dxa"/>
          </w:tcPr>
          <w:p w:rsidR="00F47497" w:rsidRDefault="00F47497" w:rsidP="00C4364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Шахм.</w:t>
            </w:r>
          </w:p>
          <w:p w:rsidR="00F47497" w:rsidRDefault="00F47497" w:rsidP="00C4364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65" w:type="dxa"/>
          </w:tcPr>
          <w:p w:rsidR="00F47497" w:rsidRDefault="00F47497" w:rsidP="00C4364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F47497" w:rsidTr="002B1B5C">
        <w:tc>
          <w:tcPr>
            <w:tcW w:w="576" w:type="dxa"/>
          </w:tcPr>
          <w:p w:rsidR="00F47497" w:rsidRDefault="00F47497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05" w:type="dxa"/>
          </w:tcPr>
          <w:p w:rsidR="00F47497" w:rsidRDefault="00F47497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F47497" w:rsidRDefault="00F47497" w:rsidP="00C4364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F47497" w:rsidRDefault="00F47497" w:rsidP="00C4364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F47497" w:rsidRDefault="00F47497">
            <w:r w:rsidRPr="00696A5B"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  <w:vAlign w:val="center"/>
          </w:tcPr>
          <w:p w:rsidR="00F47497" w:rsidRPr="000C3220" w:rsidRDefault="00F47497" w:rsidP="002B1B5C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Индивидуальная работа эндшпиль</w:t>
            </w:r>
          </w:p>
        </w:tc>
        <w:tc>
          <w:tcPr>
            <w:tcW w:w="1118" w:type="dxa"/>
          </w:tcPr>
          <w:p w:rsidR="00F47497" w:rsidRDefault="00F47497" w:rsidP="00C4364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Шахм.</w:t>
            </w:r>
          </w:p>
          <w:p w:rsidR="00F47497" w:rsidRDefault="00F47497" w:rsidP="00C4364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65" w:type="dxa"/>
          </w:tcPr>
          <w:p w:rsidR="00F47497" w:rsidRDefault="00F47497" w:rsidP="00C4364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F47497" w:rsidTr="002B1B5C">
        <w:tc>
          <w:tcPr>
            <w:tcW w:w="576" w:type="dxa"/>
          </w:tcPr>
          <w:p w:rsidR="00F47497" w:rsidRDefault="00F47497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05" w:type="dxa"/>
          </w:tcPr>
          <w:p w:rsidR="00F47497" w:rsidRDefault="00F47497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F47497" w:rsidRDefault="00F47497" w:rsidP="008C5A3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F47497" w:rsidRDefault="00F47497" w:rsidP="008C5A3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F47497" w:rsidRDefault="00F47497">
            <w:r w:rsidRPr="00696A5B"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  <w:vAlign w:val="center"/>
          </w:tcPr>
          <w:p w:rsidR="00F47497" w:rsidRDefault="00F47497" w:rsidP="002B1B5C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Изучение записи партии, восстановление позиций по записи, разбор </w:t>
            </w:r>
            <w:r w:rsidR="003057C7">
              <w:rPr>
                <w:rFonts w:ascii="Times New Roman" w:eastAsia="Calibri" w:hAnsi="Times New Roman"/>
                <w:sz w:val="24"/>
                <w:szCs w:val="24"/>
              </w:rPr>
              <w:t>позиций</w:t>
            </w:r>
          </w:p>
        </w:tc>
        <w:tc>
          <w:tcPr>
            <w:tcW w:w="1118" w:type="dxa"/>
          </w:tcPr>
          <w:p w:rsidR="00F47497" w:rsidRDefault="00F47497" w:rsidP="008C5A3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Шахм.</w:t>
            </w:r>
          </w:p>
          <w:p w:rsidR="00F47497" w:rsidRDefault="00F47497" w:rsidP="008C5A3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65" w:type="dxa"/>
          </w:tcPr>
          <w:p w:rsidR="00F47497" w:rsidRDefault="00F47497" w:rsidP="00C4364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F47497" w:rsidTr="002B1B5C">
        <w:tc>
          <w:tcPr>
            <w:tcW w:w="576" w:type="dxa"/>
          </w:tcPr>
          <w:p w:rsidR="00F47497" w:rsidRDefault="00F47497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05" w:type="dxa"/>
          </w:tcPr>
          <w:p w:rsidR="00F47497" w:rsidRDefault="00F47497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F47497" w:rsidRDefault="00F47497" w:rsidP="00C4364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F47497" w:rsidRDefault="00F47497" w:rsidP="00C4364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F47497" w:rsidRDefault="00F47497">
            <w:r w:rsidRPr="00696A5B"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  <w:vAlign w:val="center"/>
          </w:tcPr>
          <w:p w:rsidR="00F47497" w:rsidRDefault="00F47497" w:rsidP="002B1B5C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Внутренние соревнования</w:t>
            </w:r>
          </w:p>
        </w:tc>
        <w:tc>
          <w:tcPr>
            <w:tcW w:w="1118" w:type="dxa"/>
          </w:tcPr>
          <w:p w:rsidR="00F47497" w:rsidRDefault="00F47497" w:rsidP="00C4364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Шахм.</w:t>
            </w:r>
          </w:p>
          <w:p w:rsidR="00F47497" w:rsidRDefault="00F47497" w:rsidP="00C4364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65" w:type="dxa"/>
          </w:tcPr>
          <w:p w:rsidR="00F47497" w:rsidRDefault="00F47497" w:rsidP="00C4364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F47497" w:rsidTr="002B1B5C">
        <w:tc>
          <w:tcPr>
            <w:tcW w:w="576" w:type="dxa"/>
          </w:tcPr>
          <w:p w:rsidR="00F47497" w:rsidRDefault="00F47497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05" w:type="dxa"/>
          </w:tcPr>
          <w:p w:rsidR="00F47497" w:rsidRDefault="00F47497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F47497" w:rsidRDefault="00F47497" w:rsidP="008C5A3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F47497" w:rsidRDefault="00F47497" w:rsidP="008C5A3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F47497" w:rsidRDefault="00F47497">
            <w:r w:rsidRPr="00696A5B"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  <w:vAlign w:val="center"/>
          </w:tcPr>
          <w:p w:rsidR="00F47497" w:rsidRDefault="00F47497" w:rsidP="002B1B5C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Удачные и неудачные решения, причины побед и поражений</w:t>
            </w:r>
          </w:p>
        </w:tc>
        <w:tc>
          <w:tcPr>
            <w:tcW w:w="1118" w:type="dxa"/>
          </w:tcPr>
          <w:p w:rsidR="00F47497" w:rsidRDefault="00F47497" w:rsidP="008C5A3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Шахм.</w:t>
            </w:r>
          </w:p>
          <w:p w:rsidR="00F47497" w:rsidRDefault="00F47497" w:rsidP="008C5A3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65" w:type="dxa"/>
          </w:tcPr>
          <w:p w:rsidR="00F47497" w:rsidRDefault="00F47497" w:rsidP="00C4364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F47497" w:rsidTr="002B1B5C">
        <w:tc>
          <w:tcPr>
            <w:tcW w:w="576" w:type="dxa"/>
          </w:tcPr>
          <w:p w:rsidR="00F47497" w:rsidRDefault="00F47497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05" w:type="dxa"/>
          </w:tcPr>
          <w:p w:rsidR="00F47497" w:rsidRDefault="00F47497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F47497" w:rsidRDefault="00F47497" w:rsidP="00C4364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F47497" w:rsidRDefault="00F47497" w:rsidP="00C4364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F47497" w:rsidRDefault="00F47497">
            <w:r w:rsidRPr="00696A5B"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  <w:vAlign w:val="center"/>
          </w:tcPr>
          <w:p w:rsidR="00F47497" w:rsidRDefault="00F47497" w:rsidP="002B1B5C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Разбор партий, ошибки, неиспользованные ошибки соперников</w:t>
            </w:r>
          </w:p>
        </w:tc>
        <w:tc>
          <w:tcPr>
            <w:tcW w:w="1118" w:type="dxa"/>
          </w:tcPr>
          <w:p w:rsidR="00F47497" w:rsidRDefault="00F47497" w:rsidP="00C4364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Шахм.</w:t>
            </w:r>
          </w:p>
          <w:p w:rsidR="00F47497" w:rsidRDefault="00F47497" w:rsidP="00C4364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65" w:type="dxa"/>
          </w:tcPr>
          <w:p w:rsidR="00F47497" w:rsidRDefault="00F47497" w:rsidP="00C4364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F47497" w:rsidTr="002B1B5C">
        <w:tc>
          <w:tcPr>
            <w:tcW w:w="576" w:type="dxa"/>
          </w:tcPr>
          <w:p w:rsidR="00F47497" w:rsidRDefault="00F47497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05" w:type="dxa"/>
          </w:tcPr>
          <w:p w:rsidR="00F47497" w:rsidRDefault="00F47497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F47497" w:rsidRDefault="00F47497" w:rsidP="00C4364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F47497" w:rsidRDefault="00F47497" w:rsidP="00C4364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ровка</w:t>
            </w:r>
            <w:proofErr w:type="spellEnd"/>
          </w:p>
        </w:tc>
        <w:tc>
          <w:tcPr>
            <w:tcW w:w="825" w:type="dxa"/>
          </w:tcPr>
          <w:p w:rsidR="00F47497" w:rsidRDefault="00F47497">
            <w:r w:rsidRPr="00696A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2</w:t>
            </w:r>
          </w:p>
        </w:tc>
        <w:tc>
          <w:tcPr>
            <w:tcW w:w="4180" w:type="dxa"/>
            <w:vAlign w:val="center"/>
          </w:tcPr>
          <w:p w:rsidR="00F47497" w:rsidRDefault="00F47497" w:rsidP="002B1B5C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Решение задач по развитию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выигрышных ситуаций</w:t>
            </w:r>
          </w:p>
        </w:tc>
        <w:tc>
          <w:tcPr>
            <w:tcW w:w="1118" w:type="dxa"/>
          </w:tcPr>
          <w:p w:rsidR="00F47497" w:rsidRDefault="00F47497" w:rsidP="00C4364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Шахм.</w:t>
            </w:r>
          </w:p>
          <w:p w:rsidR="00F47497" w:rsidRDefault="00F47497" w:rsidP="00C4364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</w:t>
            </w:r>
          </w:p>
        </w:tc>
        <w:tc>
          <w:tcPr>
            <w:tcW w:w="1465" w:type="dxa"/>
          </w:tcPr>
          <w:p w:rsidR="00F47497" w:rsidRDefault="00F47497" w:rsidP="00C4364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наблюдение</w:t>
            </w:r>
          </w:p>
        </w:tc>
      </w:tr>
      <w:tr w:rsidR="00F47497" w:rsidTr="002B1B5C">
        <w:tc>
          <w:tcPr>
            <w:tcW w:w="576" w:type="dxa"/>
          </w:tcPr>
          <w:p w:rsidR="00F47497" w:rsidRDefault="00F47497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805" w:type="dxa"/>
          </w:tcPr>
          <w:p w:rsidR="00F47497" w:rsidRDefault="00F47497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F47497" w:rsidRDefault="00F47497" w:rsidP="00C4364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F47497" w:rsidRDefault="00F47497" w:rsidP="00C4364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F47497" w:rsidRDefault="00F47497">
            <w:r w:rsidRPr="00696A5B"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  <w:vAlign w:val="center"/>
          </w:tcPr>
          <w:p w:rsidR="00F47497" w:rsidRDefault="00F47497" w:rsidP="002B1B5C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Решение задач по развитию выигрышных ситуаций</w:t>
            </w:r>
          </w:p>
        </w:tc>
        <w:tc>
          <w:tcPr>
            <w:tcW w:w="1118" w:type="dxa"/>
          </w:tcPr>
          <w:p w:rsidR="00F47497" w:rsidRDefault="00F47497" w:rsidP="00C4364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Шахм.</w:t>
            </w:r>
          </w:p>
          <w:p w:rsidR="00F47497" w:rsidRDefault="00F47497" w:rsidP="00C4364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65" w:type="dxa"/>
          </w:tcPr>
          <w:p w:rsidR="00F47497" w:rsidRDefault="00F47497" w:rsidP="00C4364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F47497" w:rsidTr="002B1B5C">
        <w:tc>
          <w:tcPr>
            <w:tcW w:w="576" w:type="dxa"/>
          </w:tcPr>
          <w:p w:rsidR="00F47497" w:rsidRDefault="00F47497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05" w:type="dxa"/>
          </w:tcPr>
          <w:p w:rsidR="00F47497" w:rsidRDefault="00F47497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F47497" w:rsidRDefault="00F47497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F47497" w:rsidRDefault="00F47497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F47497" w:rsidRDefault="00F47497">
            <w:r w:rsidRPr="00696A5B"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  <w:vAlign w:val="center"/>
          </w:tcPr>
          <w:p w:rsidR="00F47497" w:rsidRPr="000C3220" w:rsidRDefault="00F47497" w:rsidP="002B1B5C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Обмены выгодные, невыгодные, вынужденные</w:t>
            </w:r>
          </w:p>
        </w:tc>
        <w:tc>
          <w:tcPr>
            <w:tcW w:w="1118" w:type="dxa"/>
          </w:tcPr>
          <w:p w:rsidR="00F47497" w:rsidRDefault="00F47497" w:rsidP="002B1B5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Шахм.</w:t>
            </w:r>
          </w:p>
          <w:p w:rsidR="00F47497" w:rsidRDefault="00F47497" w:rsidP="002B1B5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65" w:type="dxa"/>
          </w:tcPr>
          <w:p w:rsidR="00F47497" w:rsidRDefault="00F47497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F47497" w:rsidTr="002B1B5C">
        <w:tc>
          <w:tcPr>
            <w:tcW w:w="576" w:type="dxa"/>
          </w:tcPr>
          <w:p w:rsidR="00F47497" w:rsidRDefault="00F47497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05" w:type="dxa"/>
          </w:tcPr>
          <w:p w:rsidR="00F47497" w:rsidRDefault="00F47497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F47497" w:rsidRDefault="00F47497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F47497" w:rsidRDefault="00F47497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F47497" w:rsidRDefault="00F47497">
            <w:r w:rsidRPr="00696A5B"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  <w:vAlign w:val="center"/>
          </w:tcPr>
          <w:p w:rsidR="00F47497" w:rsidRPr="000C3220" w:rsidRDefault="00F47497" w:rsidP="002B1B5C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Принуждение соперника к невыгодному размену.</w:t>
            </w:r>
          </w:p>
        </w:tc>
        <w:tc>
          <w:tcPr>
            <w:tcW w:w="1118" w:type="dxa"/>
          </w:tcPr>
          <w:p w:rsidR="00F47497" w:rsidRDefault="00F47497" w:rsidP="002B1B5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Шахм.</w:t>
            </w:r>
          </w:p>
          <w:p w:rsidR="00F47497" w:rsidRDefault="00F47497" w:rsidP="002B1B5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65" w:type="dxa"/>
          </w:tcPr>
          <w:p w:rsidR="00F47497" w:rsidRDefault="00F47497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F47497" w:rsidTr="002B1B5C">
        <w:tc>
          <w:tcPr>
            <w:tcW w:w="576" w:type="dxa"/>
          </w:tcPr>
          <w:p w:rsidR="00F47497" w:rsidRDefault="00F47497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05" w:type="dxa"/>
          </w:tcPr>
          <w:p w:rsidR="00F47497" w:rsidRDefault="00F47497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F47497" w:rsidRDefault="00F47497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F47497" w:rsidRDefault="00F47497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F47497" w:rsidRDefault="00F47497">
            <w:r w:rsidRPr="00696A5B"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  <w:vAlign w:val="center"/>
          </w:tcPr>
          <w:p w:rsidR="00F47497" w:rsidRPr="000C3220" w:rsidRDefault="00F47497" w:rsidP="002B1B5C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Проходные и спаренные пешки, </w:t>
            </w:r>
            <w:r w:rsidR="003057C7">
              <w:rPr>
                <w:rFonts w:ascii="Times New Roman" w:eastAsia="Calibri" w:hAnsi="Times New Roman"/>
                <w:sz w:val="24"/>
                <w:szCs w:val="24"/>
              </w:rPr>
              <w:t>рокировка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, правила, </w:t>
            </w:r>
            <w:r w:rsidR="003057C7">
              <w:rPr>
                <w:rFonts w:ascii="Times New Roman" w:eastAsia="Calibri" w:hAnsi="Times New Roman"/>
                <w:sz w:val="24"/>
                <w:szCs w:val="24"/>
              </w:rPr>
              <w:t>преимущества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1118" w:type="dxa"/>
          </w:tcPr>
          <w:p w:rsidR="00F47497" w:rsidRDefault="00F47497" w:rsidP="002B1B5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Шахм.</w:t>
            </w:r>
          </w:p>
          <w:p w:rsidR="00F47497" w:rsidRDefault="00F47497" w:rsidP="002B1B5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65" w:type="dxa"/>
          </w:tcPr>
          <w:p w:rsidR="00F47497" w:rsidRDefault="00F47497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F47497" w:rsidTr="002B1B5C">
        <w:tc>
          <w:tcPr>
            <w:tcW w:w="576" w:type="dxa"/>
          </w:tcPr>
          <w:p w:rsidR="00F47497" w:rsidRDefault="00F47497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05" w:type="dxa"/>
          </w:tcPr>
          <w:p w:rsidR="00F47497" w:rsidRDefault="00F47497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F47497" w:rsidRDefault="00F47497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F47497" w:rsidRDefault="00F47497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F47497" w:rsidRDefault="00F47497">
            <w:r w:rsidRPr="00696A5B"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  <w:vAlign w:val="center"/>
          </w:tcPr>
          <w:p w:rsidR="00F47497" w:rsidRPr="000C3220" w:rsidRDefault="00F47497" w:rsidP="002B1B5C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Сеанс одновременной игры против тренера в нападении</w:t>
            </w:r>
          </w:p>
        </w:tc>
        <w:tc>
          <w:tcPr>
            <w:tcW w:w="1118" w:type="dxa"/>
          </w:tcPr>
          <w:p w:rsidR="00F47497" w:rsidRDefault="00F47497" w:rsidP="002B1B5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Шахм.</w:t>
            </w:r>
          </w:p>
          <w:p w:rsidR="00F47497" w:rsidRDefault="00F47497" w:rsidP="002B1B5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65" w:type="dxa"/>
          </w:tcPr>
          <w:p w:rsidR="00F47497" w:rsidRDefault="00F47497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F47497" w:rsidTr="002B1B5C">
        <w:tc>
          <w:tcPr>
            <w:tcW w:w="576" w:type="dxa"/>
          </w:tcPr>
          <w:p w:rsidR="00F47497" w:rsidRDefault="00F47497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05" w:type="dxa"/>
          </w:tcPr>
          <w:p w:rsidR="00F47497" w:rsidRDefault="00F47497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F47497" w:rsidRDefault="00F47497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F47497" w:rsidRDefault="00F47497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F47497" w:rsidRDefault="00F47497">
            <w:r w:rsidRPr="00696A5B"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  <w:vAlign w:val="center"/>
          </w:tcPr>
          <w:p w:rsidR="00F47497" w:rsidRPr="000C3220" w:rsidRDefault="00F47497" w:rsidP="00B20BFB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Сеанс одновременной игр</w:t>
            </w:r>
            <w:r w:rsidR="00B20BFB">
              <w:rPr>
                <w:rFonts w:ascii="Times New Roman" w:eastAsia="Calibri" w:hAnsi="Times New Roman"/>
                <w:sz w:val="24"/>
                <w:szCs w:val="24"/>
              </w:rPr>
              <w:t>ы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против тренера в защите</w:t>
            </w:r>
          </w:p>
        </w:tc>
        <w:tc>
          <w:tcPr>
            <w:tcW w:w="1118" w:type="dxa"/>
          </w:tcPr>
          <w:p w:rsidR="00F47497" w:rsidRDefault="00F47497" w:rsidP="002B1B5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Шахм.</w:t>
            </w:r>
          </w:p>
          <w:p w:rsidR="00F47497" w:rsidRDefault="00F47497" w:rsidP="002B1B5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65" w:type="dxa"/>
          </w:tcPr>
          <w:p w:rsidR="00F47497" w:rsidRDefault="00F47497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F47497" w:rsidTr="00706D6D">
        <w:tc>
          <w:tcPr>
            <w:tcW w:w="576" w:type="dxa"/>
          </w:tcPr>
          <w:p w:rsidR="00F47497" w:rsidRDefault="00F47497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05" w:type="dxa"/>
          </w:tcPr>
          <w:p w:rsidR="00F47497" w:rsidRDefault="00F47497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F47497" w:rsidRDefault="00F47497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F47497" w:rsidRDefault="00F47497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F47497" w:rsidRDefault="00F47497">
            <w:r w:rsidRPr="00696A5B"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F47497" w:rsidRPr="00DF7C22" w:rsidRDefault="00F47497" w:rsidP="00706D6D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на оценивание ситуаций, быстрый мат и уход от мата</w:t>
            </w:r>
          </w:p>
        </w:tc>
        <w:tc>
          <w:tcPr>
            <w:tcW w:w="1118" w:type="dxa"/>
          </w:tcPr>
          <w:p w:rsidR="00F47497" w:rsidRDefault="00F47497" w:rsidP="002B1B5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Шахм.</w:t>
            </w:r>
          </w:p>
          <w:p w:rsidR="00F47497" w:rsidRDefault="00F47497" w:rsidP="002B1B5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65" w:type="dxa"/>
          </w:tcPr>
          <w:p w:rsidR="00F47497" w:rsidRDefault="00F47497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F47497" w:rsidTr="00706D6D">
        <w:tc>
          <w:tcPr>
            <w:tcW w:w="576" w:type="dxa"/>
          </w:tcPr>
          <w:p w:rsidR="00F47497" w:rsidRDefault="00F47497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05" w:type="dxa"/>
          </w:tcPr>
          <w:p w:rsidR="00F47497" w:rsidRDefault="00F47497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F47497" w:rsidRDefault="00F47497" w:rsidP="009D4E3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F47497" w:rsidRDefault="00F47497" w:rsidP="009D4E3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F47497" w:rsidRDefault="00F47497">
            <w:r w:rsidRPr="00696A5B"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F47497" w:rsidRDefault="00F47497" w:rsidP="00706D6D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Итоговые внутренние соревнования.</w:t>
            </w:r>
          </w:p>
          <w:p w:rsidR="00F47497" w:rsidRPr="00DF7C22" w:rsidRDefault="00F47497" w:rsidP="00706D6D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Подведение итогов, задания.</w:t>
            </w:r>
          </w:p>
        </w:tc>
        <w:tc>
          <w:tcPr>
            <w:tcW w:w="1118" w:type="dxa"/>
          </w:tcPr>
          <w:p w:rsidR="00F47497" w:rsidRDefault="00F47497" w:rsidP="009D4E3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Шахм.</w:t>
            </w:r>
          </w:p>
          <w:p w:rsidR="00F47497" w:rsidRDefault="00F47497" w:rsidP="009D4E3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65" w:type="dxa"/>
          </w:tcPr>
          <w:p w:rsidR="00F47497" w:rsidRDefault="00F47497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Итоги </w:t>
            </w:r>
          </w:p>
          <w:p w:rsidR="00F47497" w:rsidRDefault="00F47497" w:rsidP="00706D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</w:t>
            </w:r>
          </w:p>
        </w:tc>
      </w:tr>
    </w:tbl>
    <w:p w:rsidR="001A4C54" w:rsidRDefault="001A4C54" w:rsidP="00BB192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A4C54" w:rsidRPr="00365B5D" w:rsidRDefault="00ED0FBE" w:rsidP="00365B5D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1A4C54">
        <w:rPr>
          <w:rFonts w:ascii="Times New Roman" w:hAnsi="Times New Roman" w:cs="Times New Roman"/>
          <w:b/>
          <w:sz w:val="24"/>
          <w:szCs w:val="24"/>
        </w:rPr>
        <w:t>.</w:t>
      </w:r>
      <w:r w:rsidR="001A4C54" w:rsidRPr="000917F8">
        <w:rPr>
          <w:rFonts w:ascii="Times New Roman" w:hAnsi="Times New Roman" w:cs="Times New Roman"/>
          <w:b/>
          <w:sz w:val="24"/>
          <w:szCs w:val="24"/>
        </w:rPr>
        <w:t xml:space="preserve">СОДЕРЖАНИЕ </w:t>
      </w:r>
      <w:r w:rsidR="001A4C54">
        <w:rPr>
          <w:rFonts w:ascii="Times New Roman" w:hAnsi="Times New Roman" w:cs="Times New Roman"/>
          <w:b/>
          <w:sz w:val="24"/>
          <w:szCs w:val="24"/>
        </w:rPr>
        <w:t>ДОПОЛНИТЕЛЬНОЙ ОБЩЕРАЗВИВАЮЩЕЙ ПРОГРАММЫ</w:t>
      </w:r>
    </w:p>
    <w:p w:rsidR="001A4C54" w:rsidRPr="00BB192E" w:rsidRDefault="001A4C54" w:rsidP="001A4C54">
      <w:pPr>
        <w:numPr>
          <w:ilvl w:val="0"/>
          <w:numId w:val="1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3на</w:t>
      </w:r>
      <w:r w:rsidRPr="00BB192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комство с детьми. Постановка задач на год. Правила техники безопасности.</w:t>
      </w:r>
    </w:p>
    <w:p w:rsidR="001A4C54" w:rsidRPr="00BB192E" w:rsidRDefault="001A4C54" w:rsidP="001A4C54">
      <w:pPr>
        <w:numPr>
          <w:ilvl w:val="0"/>
          <w:numId w:val="1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92E">
        <w:rPr>
          <w:rFonts w:ascii="Times New Roman" w:eastAsia="Times New Roman" w:hAnsi="Times New Roman" w:cs="Times New Roman"/>
          <w:sz w:val="24"/>
          <w:szCs w:val="24"/>
          <w:lang w:eastAsia="ru-RU"/>
        </w:rPr>
        <w:t>Шахматы – спорт, наука и искусство. История возникновения шахмат. Различные системы проведения шахматных турниров. Этика поведения шахматиста во время игры.</w:t>
      </w:r>
    </w:p>
    <w:p w:rsidR="001A4C54" w:rsidRPr="00BB192E" w:rsidRDefault="001A4C54" w:rsidP="001A4C54">
      <w:pPr>
        <w:numPr>
          <w:ilvl w:val="0"/>
          <w:numId w:val="1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9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игры в шахматы, особенности шахматной борьбы. Игровые пути шахматной доски. Обозначение поля шахматной доски, о шахматных фигурах; шахматной нотации. Ходы фигур, поле под ударом. Цель игры в шахматы. Шахматные ситуации (шах, мат, пат). Рокировка. Взятие на проходе. Превращение пешки. О правах и обязанностях игрока.</w:t>
      </w:r>
    </w:p>
    <w:p w:rsidR="001A4C54" w:rsidRPr="00BB192E" w:rsidRDefault="001A4C54" w:rsidP="001A4C54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Сравнительная ценность фигур. Размен. </w:t>
      </w:r>
    </w:p>
    <w:p w:rsidR="001A4C54" w:rsidRPr="00BB192E" w:rsidRDefault="001A4C54" w:rsidP="001A4C54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B192E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чего состоит шахматная партия: начало (дебют), середина (миттельшпиль), окончание (эндшпиль).</w:t>
      </w:r>
      <w:proofErr w:type="gramEnd"/>
      <w:r w:rsidRPr="00BB1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Десять правил для начинающих в дебюте. Записи партии. Различные виды преимущества. Силовые методы борьбы. Оценка позиции. Шахматные разряды и звания. Рейтинг-лист.</w:t>
      </w:r>
    </w:p>
    <w:p w:rsidR="001A4C54" w:rsidRPr="00BB192E" w:rsidRDefault="001A4C54" w:rsidP="001A4C54">
      <w:pPr>
        <w:numPr>
          <w:ilvl w:val="0"/>
          <w:numId w:val="17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9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Простейшие схемы достижения матовых ситуаций. Мат в один ход. Двойной, вскрытый шах. Линейный мат двумя ладьями. Мат ферзем и ладьей. Детский мат. Тренировочные партии.</w:t>
      </w:r>
    </w:p>
    <w:p w:rsidR="001A4C54" w:rsidRPr="00BB192E" w:rsidRDefault="001A4C54" w:rsidP="001A4C54">
      <w:pPr>
        <w:numPr>
          <w:ilvl w:val="0"/>
          <w:numId w:val="17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92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Тактика. Тактические удары и комбинации. Нападение на фигуру созданием удара. Нападение на фигуру устрашением защищающего удара. Защита фигуры. Вилка. Обмен. Подставка. Контрудар. Связи фигур. Двойной удар. Сквозное нападение (рентген). Перекрытие. Сочетание приемов нападения. Угроза мата в один ход. Создание угрозы мата. О противодействии угрозы мата. Полезные и опрометчивые шаги. Тренировочные партии.</w:t>
      </w:r>
    </w:p>
    <w:p w:rsidR="001A4C54" w:rsidRPr="00BB192E" w:rsidRDefault="001A4C54" w:rsidP="001A4C54">
      <w:pPr>
        <w:numPr>
          <w:ilvl w:val="0"/>
          <w:numId w:val="17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Эндшпиль. Курс шахматных окончаний. Пешечные окончания. Правило квадрата. Король и пешка против короля. Оппозиция. Золотое правило оппозиции. Король </w:t>
      </w:r>
      <w:r w:rsidRPr="00BB19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гуляет по треугольнику. </w:t>
      </w:r>
      <w:proofErr w:type="spellStart"/>
      <w:r w:rsidRPr="00BB192E">
        <w:rPr>
          <w:rFonts w:ascii="Times New Roman" w:eastAsia="Times New Roman" w:hAnsi="Times New Roman" w:cs="Times New Roman"/>
          <w:sz w:val="24"/>
          <w:szCs w:val="24"/>
          <w:lang w:eastAsia="ru-RU"/>
        </w:rPr>
        <w:t>Цунгванг</w:t>
      </w:r>
      <w:proofErr w:type="spellEnd"/>
      <w:r w:rsidRPr="00BB192E">
        <w:rPr>
          <w:rFonts w:ascii="Times New Roman" w:eastAsia="Times New Roman" w:hAnsi="Times New Roman" w:cs="Times New Roman"/>
          <w:sz w:val="24"/>
          <w:szCs w:val="24"/>
          <w:lang w:eastAsia="ru-RU"/>
        </w:rPr>
        <w:t>. Ладейные, коневые и слоновые окончания. Правила игры в эндшпиле. Практические занятия. Тренировочные партии.</w:t>
      </w:r>
    </w:p>
    <w:p w:rsidR="001A4C54" w:rsidRPr="00BB192E" w:rsidRDefault="001A4C54" w:rsidP="001A4C54">
      <w:pPr>
        <w:numPr>
          <w:ilvl w:val="0"/>
          <w:numId w:val="17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92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Дебют. Принципы развития дебюта. Основные цели дебюта. Главное – быстрое развитие фигур и борьба за центр. Классификация дебютов. Дебют, с которого нередко делается мат. Преждевременный выход ферзем. Тренировочные партии.</w:t>
      </w:r>
    </w:p>
    <w:p w:rsidR="001A4C54" w:rsidRPr="00BB192E" w:rsidRDefault="001A4C54" w:rsidP="001A4C54">
      <w:pPr>
        <w:numPr>
          <w:ilvl w:val="0"/>
          <w:numId w:val="17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Конкурсы по решению задач и этюдов. Ознакомление с шахматными задачами и этюдами, их решение, определение победителей. </w:t>
      </w:r>
    </w:p>
    <w:p w:rsidR="001A4C54" w:rsidRPr="00BB192E" w:rsidRDefault="001A4C54" w:rsidP="001A4C54">
      <w:pPr>
        <w:numPr>
          <w:ilvl w:val="0"/>
          <w:numId w:val="17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92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Сеансы одновременной игры. Проведение руководителем объединения сеансов одновременной игры (в том числе и тематических) с последующим разбором партий.</w:t>
      </w:r>
    </w:p>
    <w:p w:rsidR="001A4C54" w:rsidRPr="00BB192E" w:rsidRDefault="001A4C54" w:rsidP="001A4C54">
      <w:pPr>
        <w:numPr>
          <w:ilvl w:val="0"/>
          <w:numId w:val="17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92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Соревнования, турниры (по отдельному графику)</w:t>
      </w:r>
    </w:p>
    <w:p w:rsidR="001A4C54" w:rsidRPr="00BB192E" w:rsidRDefault="001A4C54" w:rsidP="001A4C54">
      <w:pPr>
        <w:numPr>
          <w:ilvl w:val="0"/>
          <w:numId w:val="17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92E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занятия. Проведение индивидуальных занятий с детьми, у которых возникают трудности с усвоением программы, а также с учащимися, которые способны на изучение материала быстрее и глубже остальных</w:t>
      </w:r>
    </w:p>
    <w:p w:rsidR="001A4C54" w:rsidRDefault="001A4C54" w:rsidP="001A4C54">
      <w:pPr>
        <w:numPr>
          <w:ilvl w:val="0"/>
          <w:numId w:val="17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92E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Итоговое занятие. Подведение итогов. Обзор выполнения поставленных задач.</w:t>
      </w:r>
    </w:p>
    <w:p w:rsidR="00760E36" w:rsidRDefault="00760E36" w:rsidP="00D657BF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760E36" w:rsidRDefault="00D657BF" w:rsidP="00760E36">
      <w:pPr>
        <w:spacing w:before="100" w:beforeAutospacing="1"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</w:t>
      </w:r>
      <w:r w:rsidR="001A4C54" w:rsidRPr="00C010AB">
        <w:rPr>
          <w:rFonts w:ascii="Times New Roman" w:hAnsi="Times New Roman" w:cs="Times New Roman"/>
          <w:b/>
          <w:sz w:val="24"/>
          <w:szCs w:val="24"/>
        </w:rPr>
        <w:t>ОБЕСПЕЧЕНИЕ ДОПОЛНИТЕЛЬНОЙ ОБЩЕРАЗВИВАЮЩЕЙ ПРОГРАММЫ</w:t>
      </w:r>
    </w:p>
    <w:p w:rsidR="00760E36" w:rsidRPr="00760E36" w:rsidRDefault="00760E36" w:rsidP="00760E36">
      <w:pPr>
        <w:spacing w:before="100" w:beforeAutospacing="1"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5.1.</w:t>
      </w:r>
      <w:r w:rsidRPr="00760E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МАТЕРИАЛЬНО-ТЕХНИЧЕСКОЕ ОБЕСПЕЧЕНИЕ ПРОГРАММЫ</w:t>
      </w:r>
    </w:p>
    <w:p w:rsidR="00760E36" w:rsidRPr="00BB192E" w:rsidRDefault="00760E36" w:rsidP="00760E3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92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занятиях используются:</w:t>
      </w:r>
    </w:p>
    <w:p w:rsidR="00760E36" w:rsidRPr="00BB192E" w:rsidRDefault="00760E36" w:rsidP="00760E36">
      <w:pPr>
        <w:numPr>
          <w:ilvl w:val="0"/>
          <w:numId w:val="2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92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магнитная демонстрационная доска с магнитными фигурами – 1 штука;</w:t>
      </w:r>
    </w:p>
    <w:p w:rsidR="00760E36" w:rsidRPr="00BB192E" w:rsidRDefault="00760E36" w:rsidP="00760E36">
      <w:pPr>
        <w:numPr>
          <w:ilvl w:val="0"/>
          <w:numId w:val="2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шахматные часы – 4-6 штук</w:t>
      </w:r>
      <w:r w:rsidRPr="00BB192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60E36" w:rsidRPr="00BB192E" w:rsidRDefault="00760E36" w:rsidP="00760E36">
      <w:pPr>
        <w:numPr>
          <w:ilvl w:val="0"/>
          <w:numId w:val="2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92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таблицы к различным турнирам;</w:t>
      </w:r>
    </w:p>
    <w:p w:rsidR="00760E36" w:rsidRPr="00BB192E" w:rsidRDefault="00760E36" w:rsidP="00760E36">
      <w:pPr>
        <w:numPr>
          <w:ilvl w:val="0"/>
          <w:numId w:val="2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92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раздаточные материалы для тренинга;</w:t>
      </w:r>
    </w:p>
    <w:p w:rsidR="00760E36" w:rsidRPr="00BB192E" w:rsidRDefault="00760E36" w:rsidP="00760E36">
      <w:pPr>
        <w:numPr>
          <w:ilvl w:val="0"/>
          <w:numId w:val="2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92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вопросники к контрольным занятиям и викторинам;</w:t>
      </w:r>
    </w:p>
    <w:p w:rsidR="00760E36" w:rsidRPr="00BB192E" w:rsidRDefault="00760E36" w:rsidP="00760E36">
      <w:pPr>
        <w:numPr>
          <w:ilvl w:val="0"/>
          <w:numId w:val="2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92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словарь шахматных терминов;</w:t>
      </w:r>
    </w:p>
    <w:p w:rsidR="00760E36" w:rsidRDefault="00760E36" w:rsidP="00760E36">
      <w:pPr>
        <w:numPr>
          <w:ilvl w:val="0"/>
          <w:numId w:val="2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92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комплекты шахматных фигур с досками – 10-12 штук.</w:t>
      </w:r>
    </w:p>
    <w:p w:rsidR="00760E36" w:rsidRDefault="00760E36" w:rsidP="00760E36">
      <w:pPr>
        <w:rPr>
          <w:rFonts w:ascii="Times New Roman" w:hAnsi="Times New Roman" w:cs="Times New Roman"/>
          <w:b/>
          <w:sz w:val="24"/>
          <w:szCs w:val="24"/>
        </w:rPr>
      </w:pPr>
    </w:p>
    <w:p w:rsidR="00760E36" w:rsidRPr="00760E36" w:rsidRDefault="00760E36" w:rsidP="00760E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5.2</w:t>
      </w:r>
      <w:r w:rsidRPr="00760E36">
        <w:rPr>
          <w:rFonts w:ascii="Times New Roman" w:hAnsi="Times New Roman" w:cs="Times New Roman"/>
          <w:b/>
          <w:sz w:val="24"/>
          <w:szCs w:val="24"/>
        </w:rPr>
        <w:t xml:space="preserve">. ИНФОРМАЦИОННОЕ ОБЕСПЕЧЕНИЕ: </w:t>
      </w:r>
      <w:r w:rsidRPr="00760E36">
        <w:rPr>
          <w:rFonts w:ascii="Times New Roman" w:hAnsi="Times New Roman" w:cs="Times New Roman"/>
          <w:sz w:val="24"/>
          <w:szCs w:val="24"/>
        </w:rPr>
        <w:t>интернет ресурс.</w:t>
      </w:r>
    </w:p>
    <w:p w:rsidR="00760E36" w:rsidRDefault="00760E36" w:rsidP="00760E3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5.3 </w:t>
      </w:r>
      <w:r w:rsidRPr="00760E36">
        <w:rPr>
          <w:rFonts w:ascii="Times New Roman" w:hAnsi="Times New Roman" w:cs="Times New Roman"/>
          <w:b/>
          <w:sz w:val="24"/>
          <w:szCs w:val="24"/>
        </w:rPr>
        <w:t>КАДРОВОЕ ОБЕСПЕЧЕНИЕ: (требования к тренеру – преподавателю)</w:t>
      </w:r>
    </w:p>
    <w:p w:rsidR="00760E36" w:rsidRPr="00A5626D" w:rsidRDefault="00760E36" w:rsidP="00760E36">
      <w:pPr>
        <w:rPr>
          <w:rFonts w:ascii="Times New Roman" w:hAnsi="Times New Roman" w:cs="Times New Roman"/>
          <w:sz w:val="24"/>
          <w:szCs w:val="24"/>
        </w:rPr>
      </w:pPr>
      <w:r w:rsidRPr="00A5626D">
        <w:rPr>
          <w:rFonts w:ascii="Times New Roman" w:hAnsi="Times New Roman" w:cs="Times New Roman"/>
          <w:b/>
          <w:sz w:val="24"/>
          <w:szCs w:val="24"/>
        </w:rPr>
        <w:t xml:space="preserve">5.3.1 – </w:t>
      </w:r>
      <w:r w:rsidRPr="00A5626D">
        <w:rPr>
          <w:rFonts w:ascii="Times New Roman" w:hAnsi="Times New Roman" w:cs="Times New Roman"/>
          <w:sz w:val="24"/>
          <w:szCs w:val="24"/>
        </w:rPr>
        <w:t>Образование высшее или среднее специальное.</w:t>
      </w:r>
    </w:p>
    <w:p w:rsidR="00760E36" w:rsidRPr="00A5626D" w:rsidRDefault="00760E36" w:rsidP="00760E36">
      <w:pPr>
        <w:rPr>
          <w:rFonts w:ascii="Times New Roman" w:hAnsi="Times New Roman" w:cs="Times New Roman"/>
          <w:sz w:val="24"/>
          <w:szCs w:val="24"/>
        </w:rPr>
      </w:pPr>
      <w:r w:rsidRPr="00A5626D">
        <w:rPr>
          <w:rFonts w:ascii="Times New Roman" w:hAnsi="Times New Roman" w:cs="Times New Roman"/>
          <w:b/>
          <w:sz w:val="24"/>
          <w:szCs w:val="24"/>
        </w:rPr>
        <w:t>5.3.2</w:t>
      </w:r>
      <w:r w:rsidRPr="00A5626D">
        <w:rPr>
          <w:rFonts w:ascii="Times New Roman" w:hAnsi="Times New Roman" w:cs="Times New Roman"/>
          <w:sz w:val="24"/>
          <w:szCs w:val="24"/>
        </w:rPr>
        <w:t xml:space="preserve"> – Стаж от 0 лет</w:t>
      </w:r>
    </w:p>
    <w:p w:rsidR="00760E36" w:rsidRPr="00760E36" w:rsidRDefault="00760E36" w:rsidP="00760E36">
      <w:pPr>
        <w:rPr>
          <w:rFonts w:ascii="Times New Roman" w:hAnsi="Times New Roman" w:cs="Times New Roman"/>
          <w:sz w:val="24"/>
          <w:szCs w:val="24"/>
        </w:rPr>
      </w:pPr>
      <w:r w:rsidRPr="00A5626D">
        <w:rPr>
          <w:rFonts w:ascii="Times New Roman" w:hAnsi="Times New Roman" w:cs="Times New Roman"/>
          <w:b/>
          <w:sz w:val="24"/>
          <w:szCs w:val="24"/>
        </w:rPr>
        <w:t>5.3.3</w:t>
      </w:r>
      <w:r w:rsidRPr="00A5626D">
        <w:rPr>
          <w:rFonts w:ascii="Times New Roman" w:hAnsi="Times New Roman" w:cs="Times New Roman"/>
          <w:sz w:val="24"/>
          <w:szCs w:val="24"/>
        </w:rPr>
        <w:t xml:space="preserve"> – спортивная квалификация либо опыт преподавания</w:t>
      </w:r>
      <w:r>
        <w:rPr>
          <w:rFonts w:ascii="Times New Roman" w:hAnsi="Times New Roman" w:cs="Times New Roman"/>
          <w:sz w:val="24"/>
          <w:szCs w:val="24"/>
        </w:rPr>
        <w:t xml:space="preserve"> шахмат</w:t>
      </w:r>
      <w:r w:rsidRPr="00A5626D">
        <w:rPr>
          <w:rFonts w:ascii="Times New Roman" w:hAnsi="Times New Roman" w:cs="Times New Roman"/>
          <w:sz w:val="24"/>
          <w:szCs w:val="24"/>
        </w:rPr>
        <w:t>.</w:t>
      </w:r>
    </w:p>
    <w:p w:rsidR="001A4C54" w:rsidRPr="00BB192E" w:rsidRDefault="00D657BF" w:rsidP="001A4C5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5.4</w:t>
      </w:r>
      <w:r w:rsidR="001A4C54">
        <w:rPr>
          <w:rFonts w:ascii="Times New Roman" w:hAnsi="Times New Roman" w:cs="Times New Roman"/>
          <w:b/>
          <w:sz w:val="28"/>
          <w:szCs w:val="28"/>
        </w:rPr>
        <w:t>. Методическое обеспечение:</w:t>
      </w:r>
      <w:r w:rsidR="00F474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0E3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программа рассчитана на 1 год</w:t>
      </w:r>
      <w:r w:rsidR="001A4C54" w:rsidRPr="00BB1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обучения. Занятия включают организационную теоретическую и практическую части.</w:t>
      </w:r>
      <w:r w:rsidR="00F47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4C54" w:rsidRPr="00BB1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Организационная часть обеспечивает наличие всех необходимых для работы материалов, пособий и иллюстраций. </w:t>
      </w:r>
    </w:p>
    <w:p w:rsidR="009D4E34" w:rsidRDefault="001A4C54" w:rsidP="001A4C5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92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Теоретическая работа с детьми проводится в форме бесед, анализа сыгранных ребятами партий, разбора партий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известных шахматистов; </w:t>
      </w:r>
    </w:p>
    <w:p w:rsidR="001A4C54" w:rsidRPr="00BB192E" w:rsidRDefault="001A4C54" w:rsidP="001A4C5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9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Практические занятия также разнообразны по своей форме – это и сеансы одновременной игры с руководителем, конкурсы по решению задач, этюдов, игровые занятия, турниры, игры с гандика</w:t>
      </w:r>
      <w:r w:rsidR="000F5E7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BB192E">
        <w:rPr>
          <w:rFonts w:ascii="Times New Roman" w:eastAsia="Times New Roman" w:hAnsi="Times New Roman" w:cs="Times New Roman"/>
          <w:sz w:val="24"/>
          <w:szCs w:val="24"/>
          <w:lang w:eastAsia="ru-RU"/>
        </w:rPr>
        <w:t>ом и другое.</w:t>
      </w:r>
    </w:p>
    <w:p w:rsidR="001A4C54" w:rsidRPr="00BB192E" w:rsidRDefault="001A4C54" w:rsidP="001A4C5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работы определяются степенью освоения практических умений на основе полученных знаний. </w:t>
      </w:r>
      <w:proofErr w:type="gramStart"/>
      <w:r w:rsidRPr="00BB192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 успешности определяю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 результатом участия обучающихся секции </w:t>
      </w:r>
      <w:r w:rsidRPr="00BB1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соревнованиях различного ранга. </w:t>
      </w:r>
      <w:proofErr w:type="gramEnd"/>
    </w:p>
    <w:p w:rsidR="001A4C54" w:rsidRPr="00BB192E" w:rsidRDefault="001A4C54" w:rsidP="001A4C5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92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Учебно-тематический материал по теории и практике шахмат излагается в развитии, частями. Связь между учебно-тематическими и практическими вопросами прослеживается через анализ собственных партий юного шахматиста. Каждую партию он не просто играет, а переживает.</w:t>
      </w:r>
    </w:p>
    <w:p w:rsidR="001A4C54" w:rsidRPr="00BB192E" w:rsidRDefault="001A4C54" w:rsidP="001A4C5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B192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Методический анализ</w:t>
      </w:r>
      <w:proofErr w:type="gramEnd"/>
      <w:r w:rsidRPr="00BB192E">
        <w:rPr>
          <w:rFonts w:ascii="Times New Roman" w:eastAsia="Times New Roman" w:hAnsi="Times New Roman" w:cs="Times New Roman"/>
          <w:sz w:val="24"/>
          <w:szCs w:val="24"/>
          <w:lang w:eastAsia="ru-RU"/>
        </w:rPr>
        <w:t>: самостоятельное комментирование или с тренером - основной путь совершенствования. Учить на практических партиях воспитанника - это значит решать его реальные проблемные ситуации. </w:t>
      </w:r>
    </w:p>
    <w:p w:rsidR="001A4C54" w:rsidRPr="00BB192E" w:rsidRDefault="001A4C54" w:rsidP="001A4C5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92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уровне аналитической работы происходит: </w:t>
      </w:r>
    </w:p>
    <w:p w:rsidR="001A4C54" w:rsidRPr="00BB192E" w:rsidRDefault="001A4C54" w:rsidP="001A4C5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92E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процесс взаимного обогащения - трен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ер учит и учится сам от обучающегося</w:t>
      </w:r>
      <w:r w:rsidRPr="00BB192E">
        <w:rPr>
          <w:rFonts w:ascii="Times New Roman" w:eastAsia="Times New Roman" w:hAnsi="Times New Roman" w:cs="Times New Roman"/>
          <w:sz w:val="24"/>
          <w:szCs w:val="24"/>
          <w:lang w:eastAsia="ru-RU"/>
        </w:rPr>
        <w:t>; </w:t>
      </w:r>
      <w:r w:rsidRPr="00BB19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понимани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того, что нужно сейчас воспитаннику</w:t>
      </w:r>
      <w:r w:rsidRPr="00BB1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(конкретно) в плане продвижения вперед. </w:t>
      </w:r>
      <w:r w:rsidRPr="00BB19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этом необходимо учитывать индивидуальный темп развития, осуществлять индивид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уальный подход к каждому воспитаннику</w:t>
      </w:r>
      <w:r w:rsidRPr="00BB192E">
        <w:rPr>
          <w:rFonts w:ascii="Times New Roman" w:eastAsia="Times New Roman" w:hAnsi="Times New Roman" w:cs="Times New Roman"/>
          <w:sz w:val="24"/>
          <w:szCs w:val="24"/>
          <w:lang w:eastAsia="ru-RU"/>
        </w:rPr>
        <w:t>. Юных шахматистов надо учить одному и тому же. Но по-разному. Такой подход обеспечивает овладение важнейшими практическими навыками: умение объективно оценивать позицию, быстро и точно рассчитывать варианты, намечать наиболее целесообразный план игры. </w:t>
      </w:r>
      <w:r w:rsidRPr="00BB19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Методика обучения (формы, приёмы) - постоянно разнообразные. Метод упражнения. </w:t>
      </w:r>
    </w:p>
    <w:p w:rsidR="001A4C54" w:rsidRPr="00BB192E" w:rsidRDefault="001A4C54" w:rsidP="001A4C5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B192E">
        <w:rPr>
          <w:rFonts w:ascii="Times New Roman" w:eastAsia="Times New Roman" w:hAnsi="Times New Roman" w:cs="Times New Roman"/>
          <w:sz w:val="24"/>
          <w:szCs w:val="24"/>
          <w:lang w:eastAsia="ru-RU"/>
        </w:rPr>
        <w:t>• точные - теоретические; </w:t>
      </w:r>
      <w:r w:rsidRPr="00BB19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типичные - классификация по стратегическим или тактическим признакам; </w:t>
      </w:r>
      <w:r w:rsidRPr="00BB19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фрагменты из партий - различное игровое содержание; </w:t>
      </w:r>
      <w:r w:rsidRPr="00BB19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этюды - аналитические, художественные.</w:t>
      </w:r>
      <w:proofErr w:type="gramEnd"/>
      <w:r w:rsidRPr="00BB192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B19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Моделирование тестовых упражнений направлено на развитие: </w:t>
      </w:r>
      <w:r w:rsidRPr="00BB19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оперативной памяти; </w:t>
      </w:r>
      <w:r w:rsidRPr="00BB19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оперативного мышления; </w:t>
      </w:r>
      <w:r w:rsidRPr="00BB19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функции внимания; </w:t>
      </w:r>
      <w:r w:rsidRPr="00BB19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восприятия; </w:t>
      </w:r>
      <w:r w:rsidRPr="00BB19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оценочной функции. </w:t>
      </w:r>
      <w:r w:rsidRPr="00BB19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192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Формы и методы</w:t>
      </w:r>
      <w:r w:rsidRPr="00BB1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реализации программы:</w:t>
      </w:r>
    </w:p>
    <w:p w:rsidR="00365B5D" w:rsidRDefault="001A4C54" w:rsidP="00365B5D">
      <w:pPr>
        <w:numPr>
          <w:ilvl w:val="0"/>
          <w:numId w:val="2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92E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Уроки;</w:t>
      </w:r>
    </w:p>
    <w:p w:rsidR="00365B5D" w:rsidRDefault="001A4C54" w:rsidP="00365B5D">
      <w:pPr>
        <w:numPr>
          <w:ilvl w:val="0"/>
          <w:numId w:val="2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B5D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групповые занятия;</w:t>
      </w:r>
    </w:p>
    <w:p w:rsidR="00365B5D" w:rsidRDefault="001A4C54" w:rsidP="00365B5D">
      <w:pPr>
        <w:numPr>
          <w:ilvl w:val="0"/>
          <w:numId w:val="2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B5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занятия;</w:t>
      </w:r>
    </w:p>
    <w:p w:rsidR="001A4C54" w:rsidRPr="00365B5D" w:rsidRDefault="001A4C54" w:rsidP="00365B5D">
      <w:pPr>
        <w:numPr>
          <w:ilvl w:val="0"/>
          <w:numId w:val="2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B5D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игровая деятельность;</w:t>
      </w:r>
    </w:p>
    <w:p w:rsidR="001A4C54" w:rsidRPr="00BB192E" w:rsidRDefault="001A4C54" w:rsidP="001A4C54">
      <w:pPr>
        <w:numPr>
          <w:ilvl w:val="0"/>
          <w:numId w:val="2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92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конкурсы решения;</w:t>
      </w:r>
    </w:p>
    <w:p w:rsidR="001A4C54" w:rsidRPr="00BB192E" w:rsidRDefault="001A4C54" w:rsidP="001A4C54">
      <w:pPr>
        <w:numPr>
          <w:ilvl w:val="0"/>
          <w:numId w:val="2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92E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турнирная практика;</w:t>
      </w:r>
    </w:p>
    <w:p w:rsidR="001A4C54" w:rsidRPr="00BB192E" w:rsidRDefault="001A4C54" w:rsidP="001A4C54">
      <w:pPr>
        <w:numPr>
          <w:ilvl w:val="0"/>
          <w:numId w:val="2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92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разбор партий;</w:t>
      </w:r>
    </w:p>
    <w:p w:rsidR="001A4C54" w:rsidRPr="00BB192E" w:rsidRDefault="001A4C54" w:rsidP="001A4C54">
      <w:pPr>
        <w:numPr>
          <w:ilvl w:val="0"/>
          <w:numId w:val="2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92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компьютером.</w:t>
      </w:r>
    </w:p>
    <w:p w:rsidR="001A4C54" w:rsidRPr="00BB192E" w:rsidRDefault="001A4C54" w:rsidP="001A4C54">
      <w:pPr>
        <w:spacing w:before="100" w:beforeAutospacing="1"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92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Средства</w:t>
      </w:r>
      <w:r w:rsidRPr="00BB1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реализации программы:</w:t>
      </w:r>
    </w:p>
    <w:p w:rsidR="001A4C54" w:rsidRPr="00BB192E" w:rsidRDefault="001A4C54" w:rsidP="001A4C54">
      <w:pPr>
        <w:numPr>
          <w:ilvl w:val="0"/>
          <w:numId w:val="2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9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учебно-тематические планы;</w:t>
      </w:r>
    </w:p>
    <w:p w:rsidR="001A4C54" w:rsidRPr="00BB192E" w:rsidRDefault="001A4C54" w:rsidP="001A4C54">
      <w:pPr>
        <w:numPr>
          <w:ilvl w:val="0"/>
          <w:numId w:val="2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92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методические указания и методическое обеспечение программы;</w:t>
      </w:r>
    </w:p>
    <w:p w:rsidR="001A4C54" w:rsidRPr="00BB192E" w:rsidRDefault="001A4C54" w:rsidP="001A4C54">
      <w:pPr>
        <w:numPr>
          <w:ilvl w:val="0"/>
          <w:numId w:val="2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92E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сборники задач;</w:t>
      </w:r>
    </w:p>
    <w:p w:rsidR="001A4C54" w:rsidRPr="00BB192E" w:rsidRDefault="001A4C54" w:rsidP="001A4C54">
      <w:pPr>
        <w:numPr>
          <w:ilvl w:val="0"/>
          <w:numId w:val="2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92E">
        <w:rPr>
          <w:rFonts w:ascii="Times New Roman" w:eastAsia="Times New Roman" w:hAnsi="Times New Roman" w:cs="Times New Roman"/>
          <w:sz w:val="24"/>
          <w:szCs w:val="24"/>
          <w:lang w:eastAsia="ru-RU"/>
        </w:rPr>
        <w:t>шахматная литература.</w:t>
      </w:r>
    </w:p>
    <w:p w:rsidR="001A4C54" w:rsidRPr="00365B5D" w:rsidRDefault="00D657BF" w:rsidP="00365B5D">
      <w:pPr>
        <w:ind w:left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6</w:t>
      </w:r>
      <w:r w:rsidR="001A4C5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A4C54" w:rsidRPr="0096265B">
        <w:rPr>
          <w:rFonts w:ascii="Times New Roman" w:hAnsi="Times New Roman" w:cs="Times New Roman"/>
          <w:b/>
          <w:sz w:val="24"/>
          <w:szCs w:val="24"/>
        </w:rPr>
        <w:t>МОНИТОРИНГ ОБРАЗОВАТЕЛЬНЫХ РЕЗУЛЬТАТОВ</w:t>
      </w:r>
    </w:p>
    <w:tbl>
      <w:tblPr>
        <w:tblW w:w="0" w:type="auto"/>
        <w:tblCellSpacing w:w="15" w:type="dxa"/>
        <w:tblInd w:w="-40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2550"/>
        <w:gridCol w:w="2270"/>
        <w:gridCol w:w="1417"/>
        <w:gridCol w:w="1710"/>
        <w:gridCol w:w="1568"/>
      </w:tblGrid>
      <w:tr w:rsidR="00C9684E" w:rsidRPr="00BB192E" w:rsidTr="00365B5D">
        <w:trPr>
          <w:tblCellSpacing w:w="15" w:type="dxa"/>
        </w:trPr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684E" w:rsidRPr="00BB192E" w:rsidRDefault="00C9684E" w:rsidP="00706D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684E" w:rsidRPr="00BB192E" w:rsidRDefault="00C9684E" w:rsidP="00706D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9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Контролируемые знания и умения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684E" w:rsidRPr="00BB192E" w:rsidRDefault="00C9684E" w:rsidP="00706D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9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и приемы работы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84E" w:rsidRPr="00BB192E" w:rsidRDefault="00C9684E" w:rsidP="00706D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Низкий уровень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84E" w:rsidRPr="00BB192E" w:rsidRDefault="00C9684E" w:rsidP="00706D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Высокий уровень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684E" w:rsidRPr="00BB192E" w:rsidRDefault="00C9684E" w:rsidP="00706D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9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проведения</w:t>
            </w:r>
          </w:p>
        </w:tc>
      </w:tr>
      <w:tr w:rsidR="00C9684E" w:rsidRPr="00BB192E" w:rsidTr="00365B5D">
        <w:trPr>
          <w:tblCellSpacing w:w="15" w:type="dxa"/>
        </w:trPr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684E" w:rsidRPr="00BB192E" w:rsidRDefault="00C9684E" w:rsidP="00706D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684E" w:rsidRPr="00BB192E" w:rsidRDefault="00C9684E" w:rsidP="00706D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приемов нападения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684E" w:rsidRPr="00BB192E" w:rsidRDefault="00C9684E" w:rsidP="00706D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шахматных задач</w:t>
            </w:r>
            <w:r w:rsidR="00F04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10 вариантов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84E" w:rsidRPr="00BB192E" w:rsidRDefault="00F04314" w:rsidP="00706D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До 4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84E" w:rsidRPr="00BB192E" w:rsidRDefault="00F04314" w:rsidP="00706D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4 и более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684E" w:rsidRPr="00BB192E" w:rsidRDefault="00C9684E" w:rsidP="00706D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C9684E" w:rsidRPr="00BB192E" w:rsidTr="00365B5D">
        <w:trPr>
          <w:tblCellSpacing w:w="15" w:type="dxa"/>
        </w:trPr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684E" w:rsidRPr="00BB192E" w:rsidRDefault="00C9684E" w:rsidP="00706D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684E" w:rsidRPr="00BB192E" w:rsidRDefault="00C9684E" w:rsidP="00706D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в различных игровых ситуациях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684E" w:rsidRPr="00BB192E" w:rsidRDefault="00C9684E" w:rsidP="00706D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  <w:r w:rsidR="00F04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5 вариантов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84E" w:rsidRPr="00BB192E" w:rsidRDefault="00F04314" w:rsidP="00706D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Не более 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84E" w:rsidRPr="00BB192E" w:rsidRDefault="00F04314" w:rsidP="00706D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3 и более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684E" w:rsidRPr="00BB192E" w:rsidRDefault="00C9684E" w:rsidP="00706D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C9684E" w:rsidRPr="00BB192E" w:rsidTr="00365B5D">
        <w:trPr>
          <w:tblCellSpacing w:w="15" w:type="dxa"/>
        </w:trPr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684E" w:rsidRPr="00BB192E" w:rsidRDefault="00C9684E" w:rsidP="00706D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684E" w:rsidRPr="00BB192E" w:rsidRDefault="00C9684E" w:rsidP="00706D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угрозы мата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684E" w:rsidRPr="00BB192E" w:rsidRDefault="00C9684E" w:rsidP="00706D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Игровые упражнения</w:t>
            </w:r>
            <w:r w:rsidR="00F04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5 вариантов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84E" w:rsidRDefault="00F04314" w:rsidP="00706D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время более 3 минут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84E" w:rsidRDefault="00F04314" w:rsidP="00706D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время менее 3 минут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684E" w:rsidRPr="00BB192E" w:rsidRDefault="00C9684E" w:rsidP="00706D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</w:tr>
      <w:tr w:rsidR="00C9684E" w:rsidRPr="00BB192E" w:rsidTr="00365B5D">
        <w:trPr>
          <w:tblCellSpacing w:w="15" w:type="dxa"/>
        </w:trPr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684E" w:rsidRPr="00BB192E" w:rsidRDefault="00C9684E" w:rsidP="00706D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684E" w:rsidRPr="00BB192E" w:rsidRDefault="00C9684E" w:rsidP="00706D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Разыгрывание эндшпиля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684E" w:rsidRPr="00BB192E" w:rsidRDefault="00C9684E" w:rsidP="00706D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Разбор классических партий</w:t>
            </w:r>
            <w:r w:rsidR="00F04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3 вариантов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84E" w:rsidRDefault="00F04314" w:rsidP="00706D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 партии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84E" w:rsidRDefault="00F04314" w:rsidP="00706D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EF6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менее 2  партий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684E" w:rsidRPr="00BB192E" w:rsidRDefault="00C9684E" w:rsidP="00706D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C9684E" w:rsidRPr="00BB192E" w:rsidTr="00365B5D">
        <w:trPr>
          <w:tblCellSpacing w:w="15" w:type="dxa"/>
        </w:trPr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684E" w:rsidRPr="00BB192E" w:rsidRDefault="00C9684E" w:rsidP="00706D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684E" w:rsidRPr="00BB192E" w:rsidRDefault="00C9684E" w:rsidP="00706D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Разыгрывание дебюта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684E" w:rsidRPr="00BB192E" w:rsidRDefault="00C9684E" w:rsidP="00706D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Разбор специально подобранных позиций</w:t>
            </w:r>
            <w:r w:rsidR="00EF6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3 вариантов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84E" w:rsidRPr="00BB192E" w:rsidRDefault="00EF6421" w:rsidP="00EF64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одного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84E" w:rsidRPr="00BB192E" w:rsidRDefault="00EF6421" w:rsidP="00D657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двух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684E" w:rsidRPr="00BB192E" w:rsidRDefault="00C9684E" w:rsidP="00D657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</w:t>
            </w:r>
          </w:p>
        </w:tc>
      </w:tr>
      <w:tr w:rsidR="00C9684E" w:rsidRPr="00BB192E" w:rsidTr="00365B5D">
        <w:trPr>
          <w:tblCellSpacing w:w="15" w:type="dxa"/>
        </w:trPr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684E" w:rsidRPr="00BB192E" w:rsidRDefault="002408B1" w:rsidP="00706D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684E" w:rsidRPr="00BB192E" w:rsidRDefault="00C9684E" w:rsidP="00706D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своих позиций и позиций соперника</w:t>
            </w:r>
            <w:r w:rsidR="00EF6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записи партии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684E" w:rsidRPr="00BB192E" w:rsidRDefault="00C9684E" w:rsidP="00706D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сыгранных партий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84E" w:rsidRDefault="00EF6421" w:rsidP="00706D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оценки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84E" w:rsidRDefault="00EF6421" w:rsidP="00706D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 навык оценки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684E" w:rsidRPr="00BB192E" w:rsidRDefault="00C9684E" w:rsidP="00706D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</w:tr>
      <w:tr w:rsidR="00C9684E" w:rsidRPr="00BB192E" w:rsidTr="00365B5D">
        <w:trPr>
          <w:tblCellSpacing w:w="15" w:type="dxa"/>
        </w:trPr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684E" w:rsidRPr="00BB192E" w:rsidRDefault="002408B1" w:rsidP="00706D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684E" w:rsidRPr="00BB192E" w:rsidRDefault="00C9684E" w:rsidP="00706D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стратегии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684E" w:rsidRPr="00BB192E" w:rsidRDefault="00C9684E" w:rsidP="00EF642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работа,</w:t>
            </w:r>
            <w:r w:rsidR="008A0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EF6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 – тренировочные</w:t>
            </w:r>
            <w:proofErr w:type="gramEnd"/>
            <w:r w:rsidR="00EF6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партии с обучающимися данной группы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84E" w:rsidRDefault="00EF6421" w:rsidP="00706D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побед менее 50%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84E" w:rsidRDefault="00EF6421" w:rsidP="00EF64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побед более 50%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684E" w:rsidRPr="00BB192E" w:rsidRDefault="00C9684E" w:rsidP="00706D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C9684E" w:rsidRPr="00BB192E" w:rsidTr="00365B5D">
        <w:trPr>
          <w:tblCellSpacing w:w="15" w:type="dxa"/>
        </w:trPr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684E" w:rsidRPr="00BB192E" w:rsidRDefault="002408B1" w:rsidP="00706D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684E" w:rsidRPr="00BB192E" w:rsidRDefault="00C9684E" w:rsidP="00706D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Гамбиты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684E" w:rsidRPr="00BB192E" w:rsidRDefault="00C9684E" w:rsidP="00706D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Разбор специально подобранных позиций</w:t>
            </w:r>
            <w:r w:rsidR="00EF6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3 вариантов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84E" w:rsidRDefault="00EF6421" w:rsidP="00706D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Знает не более 1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84E" w:rsidRDefault="00EF6421" w:rsidP="00706D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Знает 2 и более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684E" w:rsidRPr="00BB192E" w:rsidRDefault="00C9684E" w:rsidP="00706D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</w:tbl>
    <w:p w:rsidR="001A4C54" w:rsidRPr="00D657BF" w:rsidRDefault="001A4C54" w:rsidP="00D657BF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A4C54" w:rsidRPr="00D657BF" w:rsidRDefault="001A4C54" w:rsidP="00D657BF">
      <w:pPr>
        <w:pStyle w:val="a4"/>
        <w:numPr>
          <w:ilvl w:val="0"/>
          <w:numId w:val="29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7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МЕТОДИЧЕСКАЯ ЛИТЕРАТУРА</w:t>
      </w:r>
    </w:p>
    <w:p w:rsidR="001A4C54" w:rsidRPr="00BB192E" w:rsidRDefault="001A4C54" w:rsidP="001A4C5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тренера-преподавателя</w:t>
      </w:r>
      <w:r w:rsidRPr="00BB192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A4C54" w:rsidRPr="00BB192E" w:rsidRDefault="001A4C54" w:rsidP="001A4C54">
      <w:pPr>
        <w:numPr>
          <w:ilvl w:val="0"/>
          <w:numId w:val="2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Авербах Ю.Л., Котов А.А., </w:t>
      </w:r>
      <w:proofErr w:type="spellStart"/>
      <w:r w:rsidRPr="00BB192E">
        <w:rPr>
          <w:rFonts w:ascii="Times New Roman" w:eastAsia="Times New Roman" w:hAnsi="Times New Roman" w:cs="Times New Roman"/>
          <w:sz w:val="24"/>
          <w:szCs w:val="24"/>
          <w:lang w:eastAsia="ru-RU"/>
        </w:rPr>
        <w:t>Юдович</w:t>
      </w:r>
      <w:proofErr w:type="spellEnd"/>
      <w:r w:rsidRPr="00BB1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М.М. Шахматная школа. - М.: </w:t>
      </w:r>
      <w:proofErr w:type="spellStart"/>
      <w:r w:rsidRPr="00BB192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Физкульту</w:t>
      </w:r>
      <w:proofErr w:type="gramStart"/>
      <w:r w:rsidRPr="00BB192E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BB192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Pr="00BB1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BB192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споpт</w:t>
      </w:r>
      <w:proofErr w:type="spellEnd"/>
      <w:r w:rsidRPr="00BB192E">
        <w:rPr>
          <w:rFonts w:ascii="Times New Roman" w:eastAsia="Times New Roman" w:hAnsi="Times New Roman" w:cs="Times New Roman"/>
          <w:sz w:val="24"/>
          <w:szCs w:val="24"/>
          <w:lang w:eastAsia="ru-RU"/>
        </w:rPr>
        <w:t>, 1976.</w:t>
      </w:r>
    </w:p>
    <w:p w:rsidR="001A4C54" w:rsidRPr="00BB192E" w:rsidRDefault="001A4C54" w:rsidP="001A4C54">
      <w:pPr>
        <w:numPr>
          <w:ilvl w:val="0"/>
          <w:numId w:val="2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B192E">
        <w:rPr>
          <w:rFonts w:ascii="Times New Roman" w:eastAsia="Times New Roman" w:hAnsi="Times New Roman" w:cs="Times New Roman"/>
          <w:sz w:val="24"/>
          <w:szCs w:val="24"/>
          <w:lang w:eastAsia="ru-RU"/>
        </w:rPr>
        <w:t>Гил</w:t>
      </w:r>
      <w:proofErr w:type="spellEnd"/>
      <w:r w:rsidRPr="00BB1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В.Я. Необычные шахматы. – М.: </w:t>
      </w:r>
      <w:proofErr w:type="spellStart"/>
      <w:r w:rsidRPr="00BB192E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Астрель</w:t>
      </w:r>
      <w:proofErr w:type="spellEnd"/>
      <w:r w:rsidRPr="00BB1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2002. </w:t>
      </w:r>
    </w:p>
    <w:p w:rsidR="001A4C54" w:rsidRPr="00BB192E" w:rsidRDefault="001A4C54" w:rsidP="001A4C54">
      <w:pPr>
        <w:numPr>
          <w:ilvl w:val="0"/>
          <w:numId w:val="2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B192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Карахал</w:t>
      </w:r>
      <w:proofErr w:type="spellEnd"/>
      <w:r w:rsidRPr="00BB1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Ю.И. Шахматы – увлекательная игра. - М.: Знание, 1982.</w:t>
      </w:r>
    </w:p>
    <w:p w:rsidR="001A4C54" w:rsidRPr="00BB192E" w:rsidRDefault="001A4C54" w:rsidP="001A4C54">
      <w:pPr>
        <w:numPr>
          <w:ilvl w:val="0"/>
          <w:numId w:val="2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B19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Костьев</w:t>
      </w:r>
      <w:proofErr w:type="spellEnd"/>
      <w:r w:rsidRPr="00BB1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А.Н. Учителю о шахматах. - М</w:t>
      </w:r>
      <w:proofErr w:type="gramStart"/>
      <w:r w:rsidRPr="00BB1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,: </w:t>
      </w:r>
      <w:proofErr w:type="gramEnd"/>
      <w:r w:rsidRPr="00BB192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Физкультура и спорт, 1986.</w:t>
      </w:r>
    </w:p>
    <w:p w:rsidR="001A4C54" w:rsidRPr="00BB192E" w:rsidRDefault="001A4C54" w:rsidP="001A4C54">
      <w:pPr>
        <w:numPr>
          <w:ilvl w:val="0"/>
          <w:numId w:val="2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B192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Костьев</w:t>
      </w:r>
      <w:proofErr w:type="spellEnd"/>
      <w:r w:rsidRPr="00BB1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А.Н. Уроки шахмат. - М.: </w:t>
      </w:r>
      <w:proofErr w:type="spellStart"/>
      <w:r w:rsidRPr="00BB192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Физкульту</w:t>
      </w:r>
      <w:proofErr w:type="gramStart"/>
      <w:r w:rsidRPr="00BB192E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BB192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Pr="00BB1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BB192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споpт</w:t>
      </w:r>
      <w:proofErr w:type="spellEnd"/>
      <w:r w:rsidRPr="00BB192E">
        <w:rPr>
          <w:rFonts w:ascii="Times New Roman" w:eastAsia="Times New Roman" w:hAnsi="Times New Roman" w:cs="Times New Roman"/>
          <w:sz w:val="24"/>
          <w:szCs w:val="24"/>
          <w:lang w:eastAsia="ru-RU"/>
        </w:rPr>
        <w:t>, 1994.</w:t>
      </w:r>
    </w:p>
    <w:p w:rsidR="001A4C54" w:rsidRPr="00BB192E" w:rsidRDefault="001A4C54" w:rsidP="001A4C54">
      <w:pPr>
        <w:numPr>
          <w:ilvl w:val="0"/>
          <w:numId w:val="2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92E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 В.Н. Сборник шахматных задач, этюдов, головоломок. - Донецк: 2004.</w:t>
      </w:r>
    </w:p>
    <w:p w:rsidR="001A4C54" w:rsidRPr="00BB192E" w:rsidRDefault="001A4C54" w:rsidP="001A4C54">
      <w:pPr>
        <w:numPr>
          <w:ilvl w:val="0"/>
          <w:numId w:val="2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Пожарский В.Н., Шахматный учебник – Рязань: 1994. </w:t>
      </w:r>
    </w:p>
    <w:p w:rsidR="001A4C54" w:rsidRPr="00BB192E" w:rsidRDefault="001A4C54" w:rsidP="001A4C54">
      <w:pPr>
        <w:numPr>
          <w:ilvl w:val="0"/>
          <w:numId w:val="2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Славин И.И. Учебник-задачник шахмат. – Архангельск: тт. 1-7, </w:t>
      </w:r>
      <w:proofErr w:type="gramStart"/>
      <w:r w:rsidRPr="00BB19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Правда</w:t>
      </w:r>
      <w:proofErr w:type="gramEnd"/>
      <w:r w:rsidRPr="00BB1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Севера, 1997- 2000. </w:t>
      </w:r>
    </w:p>
    <w:p w:rsidR="001A4C54" w:rsidRPr="00BB192E" w:rsidRDefault="001A4C54" w:rsidP="001A4C54">
      <w:pPr>
        <w:numPr>
          <w:ilvl w:val="0"/>
          <w:numId w:val="2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Шахматы, наука, опыт, </w:t>
      </w:r>
      <w:proofErr w:type="spellStart"/>
      <w:r w:rsidRPr="00BB192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мастеpство</w:t>
      </w:r>
      <w:proofErr w:type="spellEnd"/>
      <w:proofErr w:type="gramStart"/>
      <w:r w:rsidRPr="00BB1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П</w:t>
      </w:r>
      <w:proofErr w:type="gramEnd"/>
      <w:r w:rsidRPr="00BB1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 </w:t>
      </w:r>
      <w:proofErr w:type="spellStart"/>
      <w:r w:rsidRPr="00BB192E">
        <w:rPr>
          <w:rFonts w:ascii="Times New Roman" w:eastAsia="Times New Roman" w:hAnsi="Times New Roman" w:cs="Times New Roman"/>
          <w:sz w:val="24"/>
          <w:szCs w:val="24"/>
          <w:lang w:eastAsia="ru-RU"/>
        </w:rPr>
        <w:t>pед</w:t>
      </w:r>
      <w:proofErr w:type="spellEnd"/>
      <w:r w:rsidRPr="00BB192E">
        <w:rPr>
          <w:rFonts w:ascii="Times New Roman" w:eastAsia="Times New Roman" w:hAnsi="Times New Roman" w:cs="Times New Roman"/>
          <w:sz w:val="24"/>
          <w:szCs w:val="24"/>
          <w:lang w:eastAsia="ru-RU"/>
        </w:rPr>
        <w:t>. Б.А. Злотника. - М.: Высшая школа, 1990.</w:t>
      </w:r>
    </w:p>
    <w:p w:rsidR="001A4C54" w:rsidRPr="00BB192E" w:rsidRDefault="001A4C54" w:rsidP="001A4C54">
      <w:pPr>
        <w:numPr>
          <w:ilvl w:val="0"/>
          <w:numId w:val="2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Шахматы. Энциклопедический </w:t>
      </w:r>
      <w:proofErr w:type="spellStart"/>
      <w:r w:rsidRPr="00BB192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</w:t>
      </w:r>
      <w:proofErr w:type="gramStart"/>
      <w:r w:rsidRPr="00BB192E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BB192E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proofErr w:type="spellEnd"/>
      <w:r w:rsidRPr="00BB192E">
        <w:rPr>
          <w:rFonts w:ascii="Times New Roman" w:eastAsia="Times New Roman" w:hAnsi="Times New Roman" w:cs="Times New Roman"/>
          <w:sz w:val="24"/>
          <w:szCs w:val="24"/>
          <w:lang w:eastAsia="ru-RU"/>
        </w:rPr>
        <w:t>. - М.: Советская энциклопедия, 1990.</w:t>
      </w:r>
    </w:p>
    <w:p w:rsidR="001A4C54" w:rsidRPr="00BB192E" w:rsidRDefault="001A4C54" w:rsidP="001A4C54">
      <w:pPr>
        <w:numPr>
          <w:ilvl w:val="0"/>
          <w:numId w:val="2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B192E">
        <w:rPr>
          <w:rFonts w:ascii="Times New Roman" w:eastAsia="Times New Roman" w:hAnsi="Times New Roman" w:cs="Times New Roman"/>
          <w:sz w:val="24"/>
          <w:szCs w:val="24"/>
          <w:lang w:eastAsia="ru-RU"/>
        </w:rPr>
        <w:t>Юдович</w:t>
      </w:r>
      <w:proofErr w:type="spellEnd"/>
      <w:r w:rsidRPr="00BB1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М.М. Занимательные шахматы – М.: «Физкультура и спорт», 1966. </w:t>
      </w:r>
    </w:p>
    <w:p w:rsidR="001A4C54" w:rsidRPr="00BB192E" w:rsidRDefault="001A4C54" w:rsidP="001A4C5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обучающегося</w:t>
      </w:r>
      <w:r w:rsidRPr="00BB192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A4C54" w:rsidRPr="00BB192E" w:rsidRDefault="001A4C54" w:rsidP="001A4C54">
      <w:pPr>
        <w:numPr>
          <w:ilvl w:val="0"/>
          <w:numId w:val="27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Агафонов А.В. Шах и Мат. Задачи для начинающих. - Казань, Учебное издание. 1994. </w:t>
      </w:r>
    </w:p>
    <w:p w:rsidR="001A4C54" w:rsidRPr="00BB192E" w:rsidRDefault="001A4C54" w:rsidP="001A4C54">
      <w:pPr>
        <w:numPr>
          <w:ilvl w:val="0"/>
          <w:numId w:val="27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B192E">
        <w:rPr>
          <w:rFonts w:ascii="Times New Roman" w:eastAsia="Times New Roman" w:hAnsi="Times New Roman" w:cs="Times New Roman"/>
          <w:sz w:val="24"/>
          <w:szCs w:val="24"/>
          <w:lang w:eastAsia="ru-RU"/>
        </w:rPr>
        <w:t>Бретт</w:t>
      </w:r>
      <w:proofErr w:type="spellEnd"/>
      <w:r w:rsidRPr="00BB1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 Как играть в шахматы – М.: Слово, 1999.</w:t>
      </w:r>
    </w:p>
    <w:p w:rsidR="001A4C54" w:rsidRPr="00BB192E" w:rsidRDefault="001A4C54" w:rsidP="001A4C54">
      <w:pPr>
        <w:numPr>
          <w:ilvl w:val="0"/>
          <w:numId w:val="27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Волчок А.С. Самоучитель </w:t>
      </w:r>
      <w:proofErr w:type="spellStart"/>
      <w:r w:rsidRPr="00BB192E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Start"/>
      <w:r w:rsidRPr="00BB192E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BB192E">
        <w:rPr>
          <w:rFonts w:ascii="Times New Roman" w:eastAsia="Times New Roman" w:hAnsi="Times New Roman" w:cs="Times New Roman"/>
          <w:sz w:val="24"/>
          <w:szCs w:val="24"/>
          <w:lang w:eastAsia="ru-RU"/>
        </w:rPr>
        <w:t>енажеp</w:t>
      </w:r>
      <w:proofErr w:type="spellEnd"/>
      <w:r w:rsidRPr="00BB1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шахматиста. - </w:t>
      </w:r>
      <w:proofErr w:type="spellStart"/>
      <w:proofErr w:type="gramStart"/>
      <w:r w:rsidRPr="00BB192E">
        <w:rPr>
          <w:rFonts w:ascii="Times New Roman" w:eastAsia="Times New Roman" w:hAnsi="Times New Roman" w:cs="Times New Roman"/>
          <w:sz w:val="24"/>
          <w:szCs w:val="24"/>
          <w:lang w:eastAsia="ru-RU"/>
        </w:rPr>
        <w:t>H</w:t>
      </w:r>
      <w:proofErr w:type="gramEnd"/>
      <w:r w:rsidRPr="00BB192E">
        <w:rPr>
          <w:rFonts w:ascii="Times New Roman" w:eastAsia="Times New Roman" w:hAnsi="Times New Roman" w:cs="Times New Roman"/>
          <w:sz w:val="24"/>
          <w:szCs w:val="24"/>
          <w:lang w:eastAsia="ru-RU"/>
        </w:rPr>
        <w:t>иколаев</w:t>
      </w:r>
      <w:proofErr w:type="spellEnd"/>
      <w:r w:rsidRPr="00BB192E">
        <w:rPr>
          <w:rFonts w:ascii="Times New Roman" w:eastAsia="Times New Roman" w:hAnsi="Times New Roman" w:cs="Times New Roman"/>
          <w:sz w:val="24"/>
          <w:szCs w:val="24"/>
          <w:lang w:eastAsia="ru-RU"/>
        </w:rPr>
        <w:t>: Мысль, 1991.</w:t>
      </w:r>
    </w:p>
    <w:p w:rsidR="001A4C54" w:rsidRPr="00BB192E" w:rsidRDefault="001A4C54" w:rsidP="001A4C54">
      <w:pPr>
        <w:numPr>
          <w:ilvl w:val="0"/>
          <w:numId w:val="27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B192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Горенштейн</w:t>
      </w:r>
      <w:proofErr w:type="spellEnd"/>
      <w:r w:rsidRPr="00BB1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Р.Я. Подарок юному шахматисту. – М.: Синтез, 1994.</w:t>
      </w:r>
    </w:p>
    <w:p w:rsidR="001A4C54" w:rsidRPr="00BB192E" w:rsidRDefault="001A4C54" w:rsidP="001A4C54">
      <w:pPr>
        <w:numPr>
          <w:ilvl w:val="0"/>
          <w:numId w:val="27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B192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Давыдюк</w:t>
      </w:r>
      <w:proofErr w:type="spellEnd"/>
      <w:r w:rsidRPr="00BB1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С.И. </w:t>
      </w:r>
      <w:proofErr w:type="spellStart"/>
      <w:proofErr w:type="gramStart"/>
      <w:r w:rsidRPr="00BB192E">
        <w:rPr>
          <w:rFonts w:ascii="Times New Roman" w:eastAsia="Times New Roman" w:hAnsi="Times New Roman" w:cs="Times New Roman"/>
          <w:sz w:val="24"/>
          <w:szCs w:val="24"/>
          <w:lang w:eastAsia="ru-RU"/>
        </w:rPr>
        <w:t>H</w:t>
      </w:r>
      <w:proofErr w:type="gramEnd"/>
      <w:r w:rsidRPr="00BB192E">
        <w:rPr>
          <w:rFonts w:ascii="Times New Roman" w:eastAsia="Times New Roman" w:hAnsi="Times New Roman" w:cs="Times New Roman"/>
          <w:sz w:val="24"/>
          <w:szCs w:val="24"/>
          <w:lang w:eastAsia="ru-RU"/>
        </w:rPr>
        <w:t>ачинающим</w:t>
      </w:r>
      <w:proofErr w:type="spellEnd"/>
      <w:r w:rsidRPr="00BB1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шахматистам. </w:t>
      </w:r>
      <w:proofErr w:type="spellStart"/>
      <w:r w:rsidRPr="00BB192E">
        <w:rPr>
          <w:rFonts w:ascii="Times New Roman" w:eastAsia="Times New Roman" w:hAnsi="Times New Roman" w:cs="Times New Roman"/>
          <w:sz w:val="24"/>
          <w:szCs w:val="24"/>
          <w:lang w:eastAsia="ru-RU"/>
        </w:rPr>
        <w:t>Уп</w:t>
      </w:r>
      <w:proofErr w:type="gramStart"/>
      <w:r w:rsidRPr="00BB192E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BB192E">
        <w:rPr>
          <w:rFonts w:ascii="Times New Roman" w:eastAsia="Times New Roman" w:hAnsi="Times New Roman" w:cs="Times New Roman"/>
          <w:sz w:val="24"/>
          <w:szCs w:val="24"/>
          <w:lang w:eastAsia="ru-RU"/>
        </w:rPr>
        <w:t>ажнения</w:t>
      </w:r>
      <w:proofErr w:type="spellEnd"/>
      <w:r w:rsidRPr="00BB1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BB192E">
        <w:rPr>
          <w:rFonts w:ascii="Times New Roman" w:eastAsia="Times New Roman" w:hAnsi="Times New Roman" w:cs="Times New Roman"/>
          <w:sz w:val="24"/>
          <w:szCs w:val="24"/>
          <w:lang w:eastAsia="ru-RU"/>
        </w:rPr>
        <w:t>Па</w:t>
      </w:r>
      <w:proofErr w:type="gramStart"/>
      <w:r w:rsidRPr="00BB192E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BB192E">
        <w:rPr>
          <w:rFonts w:ascii="Times New Roman" w:eastAsia="Times New Roman" w:hAnsi="Times New Roman" w:cs="Times New Roman"/>
          <w:sz w:val="24"/>
          <w:szCs w:val="24"/>
          <w:lang w:eastAsia="ru-RU"/>
        </w:rPr>
        <w:t>тии</w:t>
      </w:r>
      <w:proofErr w:type="spellEnd"/>
      <w:r w:rsidRPr="00BB192E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Комбинации. - Минск: Полымя, 1994 .</w:t>
      </w:r>
    </w:p>
    <w:p w:rsidR="001A4C54" w:rsidRPr="00BB192E" w:rsidRDefault="001A4C54" w:rsidP="001A4C54">
      <w:pPr>
        <w:numPr>
          <w:ilvl w:val="0"/>
          <w:numId w:val="27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92E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Иващенко С.Д. Сборник шахматных комбинаций. - Киев, 1986</w:t>
      </w:r>
    </w:p>
    <w:p w:rsidR="001A4C54" w:rsidRPr="00BB192E" w:rsidRDefault="001A4C54" w:rsidP="001A4C54">
      <w:pPr>
        <w:numPr>
          <w:ilvl w:val="0"/>
          <w:numId w:val="27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B192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Мацукевич</w:t>
      </w:r>
      <w:proofErr w:type="spellEnd"/>
      <w:r w:rsidRPr="00BB1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 Шахматные правила – М.: </w:t>
      </w:r>
      <w:proofErr w:type="spellStart"/>
      <w:r w:rsidRPr="00BB192E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Астрель</w:t>
      </w:r>
      <w:proofErr w:type="spellEnd"/>
      <w:r w:rsidRPr="00BB192E">
        <w:rPr>
          <w:rFonts w:ascii="Times New Roman" w:eastAsia="Times New Roman" w:hAnsi="Times New Roman" w:cs="Times New Roman"/>
          <w:sz w:val="24"/>
          <w:szCs w:val="24"/>
          <w:lang w:eastAsia="ru-RU"/>
        </w:rPr>
        <w:t>, 2007.</w:t>
      </w:r>
    </w:p>
    <w:p w:rsidR="00BB192E" w:rsidRPr="00F73B46" w:rsidRDefault="001A4C54" w:rsidP="00F73B46">
      <w:pPr>
        <w:numPr>
          <w:ilvl w:val="0"/>
          <w:numId w:val="27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Нестеров Д.В. Учебник шахматной игры для начинающих. – М.: </w:t>
      </w:r>
      <w:proofErr w:type="spellStart"/>
      <w:r w:rsidRPr="00BB192E">
        <w:rPr>
          <w:rFonts w:ascii="Times New Roman" w:eastAsia="Times New Roman" w:hAnsi="Times New Roman" w:cs="Times New Roman"/>
          <w:sz w:val="24"/>
          <w:szCs w:val="24"/>
          <w:lang w:eastAsia="ru-RU"/>
        </w:rPr>
        <w:t>РиПДЛ</w:t>
      </w:r>
      <w:proofErr w:type="spellEnd"/>
      <w:r w:rsidRPr="00BB192E">
        <w:rPr>
          <w:rFonts w:ascii="Times New Roman" w:eastAsia="Times New Roman" w:hAnsi="Times New Roman" w:cs="Times New Roman"/>
          <w:sz w:val="24"/>
          <w:szCs w:val="24"/>
          <w:lang w:eastAsia="ru-RU"/>
        </w:rPr>
        <w:t>-Классик, 2006.</w:t>
      </w:r>
    </w:p>
    <w:sectPr w:rsidR="00BB192E" w:rsidRPr="00F73B46" w:rsidSect="00E136BC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0ED7" w:rsidRDefault="00560ED7" w:rsidP="00E136BC">
      <w:pPr>
        <w:spacing w:after="0" w:line="240" w:lineRule="auto"/>
      </w:pPr>
      <w:r>
        <w:separator/>
      </w:r>
    </w:p>
  </w:endnote>
  <w:endnote w:type="continuationSeparator" w:id="0">
    <w:p w:rsidR="00560ED7" w:rsidRDefault="00560ED7" w:rsidP="00E136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9571865"/>
      <w:docPartObj>
        <w:docPartGallery w:val="Page Numbers (Bottom of Page)"/>
        <w:docPartUnique/>
      </w:docPartObj>
    </w:sdtPr>
    <w:sdtEndPr/>
    <w:sdtContent>
      <w:p w:rsidR="00C56B3B" w:rsidRDefault="00FC6A7B">
        <w:pPr>
          <w:pStyle w:val="a7"/>
          <w:jc w:val="center"/>
        </w:pPr>
        <w:r>
          <w:fldChar w:fldCharType="begin"/>
        </w:r>
        <w:r w:rsidR="00C56B3B">
          <w:instrText>PAGE   \* MERGEFORMAT</w:instrText>
        </w:r>
        <w:r>
          <w:fldChar w:fldCharType="separate"/>
        </w:r>
        <w:r w:rsidR="00EE4E14">
          <w:rPr>
            <w:noProof/>
          </w:rPr>
          <w:t>2</w:t>
        </w:r>
        <w:r>
          <w:fldChar w:fldCharType="end"/>
        </w:r>
      </w:p>
    </w:sdtContent>
  </w:sdt>
  <w:p w:rsidR="00C56B3B" w:rsidRDefault="00C56B3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0ED7" w:rsidRDefault="00560ED7" w:rsidP="00E136BC">
      <w:pPr>
        <w:spacing w:after="0" w:line="240" w:lineRule="auto"/>
      </w:pPr>
      <w:r>
        <w:separator/>
      </w:r>
    </w:p>
  </w:footnote>
  <w:footnote w:type="continuationSeparator" w:id="0">
    <w:p w:rsidR="00560ED7" w:rsidRDefault="00560ED7" w:rsidP="00E136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14A69"/>
    <w:multiLevelType w:val="multilevel"/>
    <w:tmpl w:val="C89EF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B42F35"/>
    <w:multiLevelType w:val="multilevel"/>
    <w:tmpl w:val="96EC6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FE3FD2"/>
    <w:multiLevelType w:val="multilevel"/>
    <w:tmpl w:val="590A3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81095B"/>
    <w:multiLevelType w:val="multilevel"/>
    <w:tmpl w:val="443E7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9B167D"/>
    <w:multiLevelType w:val="multilevel"/>
    <w:tmpl w:val="C5609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AF33F5B"/>
    <w:multiLevelType w:val="multilevel"/>
    <w:tmpl w:val="A3903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CB9394B"/>
    <w:multiLevelType w:val="multilevel"/>
    <w:tmpl w:val="5470C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27A7F92"/>
    <w:multiLevelType w:val="multilevel"/>
    <w:tmpl w:val="D398E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8651F55"/>
    <w:multiLevelType w:val="multilevel"/>
    <w:tmpl w:val="72FA4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E265BFC"/>
    <w:multiLevelType w:val="multilevel"/>
    <w:tmpl w:val="3BD00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3890163"/>
    <w:multiLevelType w:val="hybridMultilevel"/>
    <w:tmpl w:val="B65422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CC6698"/>
    <w:multiLevelType w:val="multilevel"/>
    <w:tmpl w:val="5E52F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A2B5D0D"/>
    <w:multiLevelType w:val="multilevel"/>
    <w:tmpl w:val="F370C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E052F64"/>
    <w:multiLevelType w:val="multilevel"/>
    <w:tmpl w:val="8AC63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4DF1F3F"/>
    <w:multiLevelType w:val="hybridMultilevel"/>
    <w:tmpl w:val="3C060F60"/>
    <w:lvl w:ilvl="0" w:tplc="26AA9B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867D57"/>
    <w:multiLevelType w:val="multilevel"/>
    <w:tmpl w:val="7AF6C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B3C3074"/>
    <w:multiLevelType w:val="multilevel"/>
    <w:tmpl w:val="54828A90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7">
    <w:nsid w:val="3D6D33A9"/>
    <w:multiLevelType w:val="multilevel"/>
    <w:tmpl w:val="0C7C2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AA02BCF"/>
    <w:multiLevelType w:val="multilevel"/>
    <w:tmpl w:val="9A205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BDC0A37"/>
    <w:multiLevelType w:val="multilevel"/>
    <w:tmpl w:val="0290B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DA44B25"/>
    <w:multiLevelType w:val="multilevel"/>
    <w:tmpl w:val="421E0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2263691"/>
    <w:multiLevelType w:val="multilevel"/>
    <w:tmpl w:val="09346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2DC0290"/>
    <w:multiLevelType w:val="multilevel"/>
    <w:tmpl w:val="10168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78E3D9C"/>
    <w:multiLevelType w:val="multilevel"/>
    <w:tmpl w:val="9DEAA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9293043"/>
    <w:multiLevelType w:val="hybridMultilevel"/>
    <w:tmpl w:val="C28047D6"/>
    <w:lvl w:ilvl="0" w:tplc="9A24D8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ECE55C6"/>
    <w:multiLevelType w:val="hybridMultilevel"/>
    <w:tmpl w:val="6AEC5E9E"/>
    <w:lvl w:ilvl="0" w:tplc="D1F660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E53981"/>
    <w:multiLevelType w:val="multilevel"/>
    <w:tmpl w:val="851E2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535629A"/>
    <w:multiLevelType w:val="multilevel"/>
    <w:tmpl w:val="54828A90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28">
    <w:nsid w:val="6D5C389D"/>
    <w:multiLevelType w:val="multilevel"/>
    <w:tmpl w:val="39C6A8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1713C7C"/>
    <w:multiLevelType w:val="multilevel"/>
    <w:tmpl w:val="30B4AE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5FB6036"/>
    <w:multiLevelType w:val="multilevel"/>
    <w:tmpl w:val="A5A2C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7F0128D"/>
    <w:multiLevelType w:val="multilevel"/>
    <w:tmpl w:val="C39A990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abstractNum w:abstractNumId="32">
    <w:nsid w:val="7826299A"/>
    <w:multiLevelType w:val="multilevel"/>
    <w:tmpl w:val="64269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9587662"/>
    <w:multiLevelType w:val="multilevel"/>
    <w:tmpl w:val="BA9C8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8"/>
  </w:num>
  <w:num w:numId="3">
    <w:abstractNumId w:val="20"/>
  </w:num>
  <w:num w:numId="4">
    <w:abstractNumId w:val="1"/>
  </w:num>
  <w:num w:numId="5">
    <w:abstractNumId w:val="32"/>
  </w:num>
  <w:num w:numId="6">
    <w:abstractNumId w:val="3"/>
  </w:num>
  <w:num w:numId="7">
    <w:abstractNumId w:val="8"/>
  </w:num>
  <w:num w:numId="8">
    <w:abstractNumId w:val="29"/>
  </w:num>
  <w:num w:numId="9">
    <w:abstractNumId w:val="11"/>
  </w:num>
  <w:num w:numId="10">
    <w:abstractNumId w:val="13"/>
  </w:num>
  <w:num w:numId="11">
    <w:abstractNumId w:val="33"/>
  </w:num>
  <w:num w:numId="12">
    <w:abstractNumId w:val="26"/>
  </w:num>
  <w:num w:numId="13">
    <w:abstractNumId w:val="12"/>
  </w:num>
  <w:num w:numId="14">
    <w:abstractNumId w:val="5"/>
  </w:num>
  <w:num w:numId="15">
    <w:abstractNumId w:val="9"/>
  </w:num>
  <w:num w:numId="16">
    <w:abstractNumId w:val="15"/>
  </w:num>
  <w:num w:numId="17">
    <w:abstractNumId w:val="28"/>
  </w:num>
  <w:num w:numId="18">
    <w:abstractNumId w:val="30"/>
  </w:num>
  <w:num w:numId="19">
    <w:abstractNumId w:val="4"/>
  </w:num>
  <w:num w:numId="20">
    <w:abstractNumId w:val="19"/>
  </w:num>
  <w:num w:numId="21">
    <w:abstractNumId w:val="17"/>
  </w:num>
  <w:num w:numId="22">
    <w:abstractNumId w:val="23"/>
  </w:num>
  <w:num w:numId="23">
    <w:abstractNumId w:val="22"/>
  </w:num>
  <w:num w:numId="24">
    <w:abstractNumId w:val="6"/>
  </w:num>
  <w:num w:numId="25">
    <w:abstractNumId w:val="21"/>
  </w:num>
  <w:num w:numId="26">
    <w:abstractNumId w:val="0"/>
  </w:num>
  <w:num w:numId="27">
    <w:abstractNumId w:val="7"/>
  </w:num>
  <w:num w:numId="28">
    <w:abstractNumId w:val="25"/>
  </w:num>
  <w:num w:numId="29">
    <w:abstractNumId w:val="14"/>
  </w:num>
  <w:num w:numId="30">
    <w:abstractNumId w:val="27"/>
  </w:num>
  <w:num w:numId="31">
    <w:abstractNumId w:val="16"/>
  </w:num>
  <w:num w:numId="32">
    <w:abstractNumId w:val="31"/>
  </w:num>
  <w:num w:numId="33">
    <w:abstractNumId w:val="24"/>
  </w:num>
  <w:num w:numId="34">
    <w:abstractNumId w:val="10"/>
  </w:num>
  <w:num w:numId="3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1005"/>
    <w:rsid w:val="0003784D"/>
    <w:rsid w:val="00065548"/>
    <w:rsid w:val="000935A2"/>
    <w:rsid w:val="000A3D87"/>
    <w:rsid w:val="000A4754"/>
    <w:rsid w:val="000C4F29"/>
    <w:rsid w:val="000F5E7B"/>
    <w:rsid w:val="001A3E51"/>
    <w:rsid w:val="001A4C54"/>
    <w:rsid w:val="002119DC"/>
    <w:rsid w:val="002408B1"/>
    <w:rsid w:val="0024112C"/>
    <w:rsid w:val="00261B24"/>
    <w:rsid w:val="00294F01"/>
    <w:rsid w:val="002B1B5C"/>
    <w:rsid w:val="002D2CBC"/>
    <w:rsid w:val="003057C7"/>
    <w:rsid w:val="00365B5D"/>
    <w:rsid w:val="003838BE"/>
    <w:rsid w:val="00392844"/>
    <w:rsid w:val="003E51CE"/>
    <w:rsid w:val="003F0B62"/>
    <w:rsid w:val="005162B1"/>
    <w:rsid w:val="00560ED7"/>
    <w:rsid w:val="005C07FF"/>
    <w:rsid w:val="005D2B18"/>
    <w:rsid w:val="006325AD"/>
    <w:rsid w:val="00640957"/>
    <w:rsid w:val="00661F34"/>
    <w:rsid w:val="006748A1"/>
    <w:rsid w:val="00685BBE"/>
    <w:rsid w:val="006C50DE"/>
    <w:rsid w:val="006C7D2E"/>
    <w:rsid w:val="00706D6D"/>
    <w:rsid w:val="00721AF4"/>
    <w:rsid w:val="00760E36"/>
    <w:rsid w:val="007A58DC"/>
    <w:rsid w:val="007F48CE"/>
    <w:rsid w:val="00804E42"/>
    <w:rsid w:val="008642BE"/>
    <w:rsid w:val="008A095D"/>
    <w:rsid w:val="008C5A39"/>
    <w:rsid w:val="00910983"/>
    <w:rsid w:val="009132F7"/>
    <w:rsid w:val="00930D31"/>
    <w:rsid w:val="00973121"/>
    <w:rsid w:val="00974284"/>
    <w:rsid w:val="009D3103"/>
    <w:rsid w:val="009D4E34"/>
    <w:rsid w:val="009F0B35"/>
    <w:rsid w:val="00A24779"/>
    <w:rsid w:val="00A83250"/>
    <w:rsid w:val="00AA0F99"/>
    <w:rsid w:val="00B209B2"/>
    <w:rsid w:val="00B20BFB"/>
    <w:rsid w:val="00B56809"/>
    <w:rsid w:val="00B65093"/>
    <w:rsid w:val="00B76201"/>
    <w:rsid w:val="00BB192E"/>
    <w:rsid w:val="00C21005"/>
    <w:rsid w:val="00C274C4"/>
    <w:rsid w:val="00C41278"/>
    <w:rsid w:val="00C51EE2"/>
    <w:rsid w:val="00C53F8B"/>
    <w:rsid w:val="00C56B3B"/>
    <w:rsid w:val="00C6619E"/>
    <w:rsid w:val="00C828A0"/>
    <w:rsid w:val="00C9684E"/>
    <w:rsid w:val="00CA4F94"/>
    <w:rsid w:val="00CC4434"/>
    <w:rsid w:val="00CC67A1"/>
    <w:rsid w:val="00CE36CD"/>
    <w:rsid w:val="00D657BF"/>
    <w:rsid w:val="00D73259"/>
    <w:rsid w:val="00DA1B6D"/>
    <w:rsid w:val="00DA3A66"/>
    <w:rsid w:val="00E136BC"/>
    <w:rsid w:val="00E23AEF"/>
    <w:rsid w:val="00E557A6"/>
    <w:rsid w:val="00E904B8"/>
    <w:rsid w:val="00EC3904"/>
    <w:rsid w:val="00EC58BC"/>
    <w:rsid w:val="00ED0FBE"/>
    <w:rsid w:val="00ED2701"/>
    <w:rsid w:val="00EE4E14"/>
    <w:rsid w:val="00EF59BE"/>
    <w:rsid w:val="00EF6421"/>
    <w:rsid w:val="00F02D3F"/>
    <w:rsid w:val="00F04314"/>
    <w:rsid w:val="00F113D7"/>
    <w:rsid w:val="00F47497"/>
    <w:rsid w:val="00F540B3"/>
    <w:rsid w:val="00F73B46"/>
    <w:rsid w:val="00FB4653"/>
    <w:rsid w:val="00FC6A7B"/>
    <w:rsid w:val="00FE72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4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192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B192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136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136BC"/>
  </w:style>
  <w:style w:type="paragraph" w:styleId="a7">
    <w:name w:val="footer"/>
    <w:basedOn w:val="a"/>
    <w:link w:val="a8"/>
    <w:uiPriority w:val="99"/>
    <w:unhideWhenUsed/>
    <w:rsid w:val="00E136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136BC"/>
  </w:style>
  <w:style w:type="table" w:styleId="a9">
    <w:name w:val="Table Grid"/>
    <w:basedOn w:val="a1"/>
    <w:uiPriority w:val="59"/>
    <w:rsid w:val="00E904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706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B1B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B1B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192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B192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136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136BC"/>
  </w:style>
  <w:style w:type="paragraph" w:styleId="a7">
    <w:name w:val="footer"/>
    <w:basedOn w:val="a"/>
    <w:link w:val="a8"/>
    <w:uiPriority w:val="99"/>
    <w:unhideWhenUsed/>
    <w:rsid w:val="00E136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136BC"/>
  </w:style>
  <w:style w:type="table" w:styleId="a9">
    <w:name w:val="Table Grid"/>
    <w:basedOn w:val="a1"/>
    <w:uiPriority w:val="59"/>
    <w:rsid w:val="00E904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706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B1B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B1B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9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4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33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11</Pages>
  <Words>2774</Words>
  <Characters>15813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ДЮСШ г. Пошехонье</cp:lastModifiedBy>
  <cp:revision>51</cp:revision>
  <cp:lastPrinted>2021-08-20T08:52:00Z</cp:lastPrinted>
  <dcterms:created xsi:type="dcterms:W3CDTF">2018-05-07T07:36:00Z</dcterms:created>
  <dcterms:modified xsi:type="dcterms:W3CDTF">2024-08-29T08:12:00Z</dcterms:modified>
</cp:coreProperties>
</file>