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E1" w:rsidRDefault="00A26AE1" w:rsidP="00A26A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26AE1" w:rsidRDefault="00A26AE1" w:rsidP="00A26A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>
        <w:rPr>
          <w:b/>
          <w:bCs/>
          <w:sz w:val="28"/>
          <w:szCs w:val="28"/>
        </w:rPr>
        <w:t>физкультурно - спортивной</w:t>
      </w:r>
      <w:proofErr w:type="gramEnd"/>
      <w:r w:rsidR="00411EF6">
        <w:rPr>
          <w:b/>
          <w:bCs/>
          <w:sz w:val="28"/>
          <w:szCs w:val="28"/>
        </w:rPr>
        <w:t xml:space="preserve"> направленности «Волейбол 216.21.12</w:t>
      </w:r>
      <w:r>
        <w:rPr>
          <w:b/>
          <w:bCs/>
          <w:sz w:val="28"/>
          <w:szCs w:val="28"/>
        </w:rPr>
        <w:t>»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программы: </w:t>
      </w:r>
      <w:r>
        <w:rPr>
          <w:sz w:val="28"/>
          <w:szCs w:val="28"/>
        </w:rPr>
        <w:t xml:space="preserve">Программа </w:t>
      </w:r>
      <w:r w:rsidR="00411EF6">
        <w:rPr>
          <w:b/>
          <w:bCs/>
          <w:sz w:val="28"/>
          <w:szCs w:val="28"/>
        </w:rPr>
        <w:t>«Волейбол 216.21.12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авторская. </w:t>
      </w:r>
      <w:proofErr w:type="gramStart"/>
      <w:r>
        <w:rPr>
          <w:sz w:val="28"/>
          <w:szCs w:val="28"/>
        </w:rPr>
        <w:t>Составлена</w:t>
      </w:r>
      <w:proofErr w:type="gramEnd"/>
      <w:r w:rsidR="00411E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Юрьевичем,  тренером – преподавателем М</w:t>
      </w:r>
      <w:r w:rsidR="00843C26">
        <w:rPr>
          <w:sz w:val="28"/>
          <w:szCs w:val="28"/>
        </w:rPr>
        <w:t>БУ ДО «ДЮСШ г. Пошехонье» в 2021</w:t>
      </w:r>
      <w:r>
        <w:rPr>
          <w:sz w:val="28"/>
          <w:szCs w:val="28"/>
        </w:rPr>
        <w:t xml:space="preserve"> году.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>: физкультурно - спортивная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</w:t>
      </w:r>
      <w:r w:rsidR="00411EF6">
        <w:rPr>
          <w:sz w:val="28"/>
          <w:szCs w:val="28"/>
        </w:rPr>
        <w:t>: 12</w:t>
      </w:r>
      <w:r>
        <w:rPr>
          <w:sz w:val="28"/>
          <w:szCs w:val="28"/>
        </w:rPr>
        <w:t xml:space="preserve"> - 14 лет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1 год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Теоретическая подготовка;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Физическая подготовка и подводящие упражнения;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Техническая подготовка;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Тактическая подготовка;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деятельность;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>: повышать уровень физического развития, обучать игре в волейбол.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A26AE1" w:rsidRDefault="00A26AE1" w:rsidP="00A26AE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техническим и тактическим навыкам игры в волейбол</w:t>
      </w:r>
    </w:p>
    <w:p w:rsidR="00A26AE1" w:rsidRDefault="00A26AE1" w:rsidP="00A26AE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знаниям в области волейбола и спорта в целом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A26AE1" w:rsidRDefault="00A26AE1" w:rsidP="00A26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A26AE1" w:rsidRDefault="00A26AE1" w:rsidP="00A26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занятий:</w:t>
      </w:r>
      <w:r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: 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Влияние занятий спортом на организм человека. Оказание первой доврачебной помощи. Профилактика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, проведение инструктажа по ТБ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Физическая подготовка и подводящие упражнения</w:t>
      </w:r>
      <w:r>
        <w:rPr>
          <w:sz w:val="28"/>
          <w:szCs w:val="28"/>
        </w:rPr>
        <w:t xml:space="preserve">: </w:t>
      </w:r>
      <w:r w:rsidRPr="00A26AE1">
        <w:rPr>
          <w:sz w:val="28"/>
          <w:szCs w:val="28"/>
        </w:rPr>
        <w:t>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и</w:t>
      </w:r>
      <w:r w:rsidR="003428E6">
        <w:rPr>
          <w:sz w:val="28"/>
          <w:szCs w:val="28"/>
        </w:rPr>
        <w:t xml:space="preserve"> </w:t>
      </w:r>
      <w:r w:rsidRPr="00A26AE1">
        <w:rPr>
          <w:sz w:val="28"/>
          <w:szCs w:val="28"/>
        </w:rPr>
        <w:t>внутренних соревнований в различных упражнениях.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Техническая подготовка</w:t>
      </w:r>
      <w:r>
        <w:rPr>
          <w:sz w:val="28"/>
          <w:szCs w:val="28"/>
        </w:rPr>
        <w:t>:</w:t>
      </w:r>
      <w:r w:rsidRPr="00A26AE1">
        <w:rPr>
          <w:sz w:val="28"/>
          <w:szCs w:val="28"/>
        </w:rPr>
        <w:t xml:space="preserve">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Изучение обманных ударов и скидок,</w:t>
      </w:r>
      <w:proofErr w:type="gramStart"/>
      <w:r w:rsidRPr="00A26AE1">
        <w:rPr>
          <w:sz w:val="28"/>
          <w:szCs w:val="28"/>
        </w:rPr>
        <w:t xml:space="preserve"> ,</w:t>
      </w:r>
      <w:proofErr w:type="gramEnd"/>
      <w:r w:rsidRPr="00A26AE1">
        <w:rPr>
          <w:sz w:val="28"/>
          <w:szCs w:val="28"/>
        </w:rPr>
        <w:t xml:space="preserve"> изучение нападающих ударов «4 по 4», «4 по 1», «2 по 2», «2 по 5»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Тактическая подготовка</w:t>
      </w:r>
      <w:r>
        <w:rPr>
          <w:sz w:val="28"/>
          <w:szCs w:val="28"/>
        </w:rPr>
        <w:t xml:space="preserve">: </w:t>
      </w:r>
      <w:r w:rsidRPr="00A26AE1">
        <w:rPr>
          <w:sz w:val="28"/>
          <w:szCs w:val="28"/>
        </w:rPr>
        <w:t>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Соревновательная деятельность:</w:t>
      </w:r>
      <w:r w:rsidRPr="00A26AE1">
        <w:rPr>
          <w:sz w:val="28"/>
          <w:szCs w:val="28"/>
        </w:rPr>
        <w:t>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Участие отдельных игроков в сборной школы. Судейство товарищеских игр</w:t>
      </w:r>
    </w:p>
    <w:p w:rsidR="00A26AE1" w:rsidRDefault="00A26AE1" w:rsidP="00A26AE1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2. Повышение уровня развития физических качеств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3. Приобретенные знания в области волейбола  и спорта в целом.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6E783D" w:rsidRDefault="006E783D">
      <w:bookmarkStart w:id="0" w:name="_GoBack"/>
      <w:bookmarkEnd w:id="0"/>
    </w:p>
    <w:sectPr w:rsidR="006E783D" w:rsidSect="00AC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8C"/>
    <w:rsid w:val="002A2229"/>
    <w:rsid w:val="003428E6"/>
    <w:rsid w:val="00411EF6"/>
    <w:rsid w:val="006E783D"/>
    <w:rsid w:val="00843C26"/>
    <w:rsid w:val="009245E2"/>
    <w:rsid w:val="00A26AE1"/>
    <w:rsid w:val="00AC7573"/>
    <w:rsid w:val="00C6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7</cp:revision>
  <dcterms:created xsi:type="dcterms:W3CDTF">2021-05-17T09:34:00Z</dcterms:created>
  <dcterms:modified xsi:type="dcterms:W3CDTF">2021-09-28T09:12:00Z</dcterms:modified>
</cp:coreProperties>
</file>